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7B8" w:rsidRDefault="00612E02">
      <w:r>
        <w:rPr>
          <w:rFonts w:ascii="標楷體" w:eastAsia="標楷體" w:hAnsi="標楷體"/>
          <w:sz w:val="28"/>
          <w:szCs w:val="28"/>
        </w:rPr>
        <w:t>子計畫</w:t>
      </w:r>
      <w:r>
        <w:rPr>
          <w:rFonts w:ascii="標楷體" w:eastAsia="標楷體" w:hAnsi="標楷體"/>
          <w:sz w:val="28"/>
          <w:szCs w:val="28"/>
        </w:rPr>
        <w:t>19-</w:t>
      </w:r>
      <w:r>
        <w:rPr>
          <w:rFonts w:ascii="標楷體" w:eastAsia="標楷體" w:hAnsi="標楷體"/>
          <w:b/>
          <w:sz w:val="28"/>
          <w:szCs w:val="28"/>
        </w:rPr>
        <w:t>臺南市</w:t>
      </w:r>
      <w:r>
        <w:rPr>
          <w:rFonts w:ascii="標楷體" w:eastAsia="標楷體" w:hAnsi="標楷體"/>
          <w:b/>
          <w:sz w:val="28"/>
          <w:szCs w:val="28"/>
        </w:rPr>
        <w:t>108</w:t>
      </w:r>
      <w:r>
        <w:rPr>
          <w:rFonts w:ascii="標楷體" w:eastAsia="標楷體" w:hAnsi="標楷體"/>
          <w:b/>
          <w:sz w:val="28"/>
          <w:szCs w:val="28"/>
        </w:rPr>
        <w:t>學年度</w:t>
      </w:r>
      <w:bookmarkStart w:id="0" w:name="_GoBack"/>
      <w:r>
        <w:rPr>
          <w:rFonts w:ascii="標楷體" w:eastAsia="標楷體" w:hAnsi="標楷體"/>
          <w:b/>
          <w:sz w:val="28"/>
          <w:szCs w:val="28"/>
        </w:rPr>
        <w:t>「小小解說員」競賽計畫</w:t>
      </w:r>
      <w:bookmarkEnd w:id="0"/>
    </w:p>
    <w:p w:rsidR="007D47B8" w:rsidRDefault="00612E02">
      <w:pPr>
        <w:numPr>
          <w:ilvl w:val="0"/>
          <w:numId w:val="1"/>
        </w:numPr>
      </w:pPr>
      <w:r>
        <w:rPr>
          <w:rFonts w:ascii="標楷體" w:eastAsia="標楷體" w:hAnsi="標楷體"/>
          <w:szCs w:val="24"/>
        </w:rPr>
        <w:t>依據：臺南市</w:t>
      </w:r>
      <w:r>
        <w:rPr>
          <w:rFonts w:ascii="標楷體" w:eastAsia="標楷體" w:hAnsi="標楷體"/>
        </w:rPr>
        <w:t>108</w:t>
      </w:r>
      <w:r>
        <w:rPr>
          <w:rFonts w:ascii="標楷體" w:eastAsia="標楷體" w:hAnsi="標楷體"/>
        </w:rPr>
        <w:t>學年度本土教育整體推動方案</w:t>
      </w:r>
      <w:r>
        <w:rPr>
          <w:rFonts w:ascii="標楷體" w:eastAsia="標楷體" w:hAnsi="標楷體"/>
          <w:szCs w:val="24"/>
        </w:rPr>
        <w:t>。</w:t>
      </w:r>
    </w:p>
    <w:p w:rsidR="007D47B8" w:rsidRDefault="00612E02">
      <w:pPr>
        <w:numPr>
          <w:ilvl w:val="0"/>
          <w:numId w:val="1"/>
        </w:num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目的：</w:t>
      </w:r>
      <w:r>
        <w:rPr>
          <w:rFonts w:ascii="標楷體" w:eastAsia="標楷體" w:hAnsi="標楷體"/>
          <w:szCs w:val="24"/>
        </w:rPr>
        <w:t xml:space="preserve"> </w:t>
      </w:r>
    </w:p>
    <w:p w:rsidR="007D47B8" w:rsidRDefault="00612E02">
      <w:pPr>
        <w:numPr>
          <w:ilvl w:val="0"/>
          <w:numId w:val="3"/>
        </w:numPr>
        <w:tabs>
          <w:tab w:val="left" w:pos="993"/>
          <w:tab w:val="left" w:pos="1134"/>
        </w:tabs>
        <w:ind w:left="993" w:hanging="513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鼓勵學生了解在地的環境、歷史故事與特色，認同自己的家鄉，並具有介紹、行銷的能力。</w:t>
      </w:r>
    </w:p>
    <w:p w:rsidR="007D47B8" w:rsidRDefault="00612E02">
      <w:pPr>
        <w:numPr>
          <w:ilvl w:val="0"/>
          <w:numId w:val="2"/>
        </w:numPr>
        <w:tabs>
          <w:tab w:val="left" w:pos="993"/>
          <w:tab w:val="left" w:pos="1134"/>
        </w:tabs>
        <w:ind w:left="993" w:hanging="513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讓各校小小解說員彼此互相觀摩、學習與成長，促進本土教育向下紮根及深化之成效。</w:t>
      </w:r>
    </w:p>
    <w:p w:rsidR="007D47B8" w:rsidRDefault="00612E02">
      <w:pPr>
        <w:numPr>
          <w:ilvl w:val="0"/>
          <w:numId w:val="2"/>
        </w:numPr>
        <w:tabs>
          <w:tab w:val="left" w:pos="993"/>
          <w:tab w:val="left" w:pos="1134"/>
        </w:tabs>
        <w:ind w:left="993" w:hanging="513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透過競賽活動，增進學生對本市轄域各區的認識，進而帶動家鄉遊學風氣。</w:t>
      </w:r>
    </w:p>
    <w:p w:rsidR="007D47B8" w:rsidRDefault="00612E02">
      <w:pPr>
        <w:numPr>
          <w:ilvl w:val="0"/>
          <w:numId w:val="2"/>
        </w:numPr>
        <w:tabs>
          <w:tab w:val="left" w:pos="993"/>
          <w:tab w:val="left" w:pos="1134"/>
        </w:tabs>
        <w:ind w:left="993" w:hanging="513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推動臺南市在地化與國際化雙軌教育並進之理念，延續本土精緻教育精神與實際之成效。</w:t>
      </w:r>
    </w:p>
    <w:p w:rsidR="007D47B8" w:rsidRDefault="00612E02">
      <w:pPr>
        <w:numPr>
          <w:ilvl w:val="0"/>
          <w:numId w:val="1"/>
        </w:num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實施原則：</w:t>
      </w:r>
    </w:p>
    <w:p w:rsidR="007D47B8" w:rsidRDefault="00612E02">
      <w:pPr>
        <w:numPr>
          <w:ilvl w:val="1"/>
          <w:numId w:val="1"/>
        </w:num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以本土教育為實施範疇，進行本市轄域內各歷史及文化園區（如：赤崁、孔廟、總爺、蕭壟</w:t>
      </w:r>
      <w:r>
        <w:rPr>
          <w:rFonts w:ascii="標楷體" w:eastAsia="標楷體" w:hAnsi="標楷體"/>
          <w:szCs w:val="24"/>
        </w:rPr>
        <w:t>…</w:t>
      </w:r>
      <w:r>
        <w:rPr>
          <w:rFonts w:ascii="標楷體" w:eastAsia="標楷體" w:hAnsi="標楷體"/>
          <w:szCs w:val="24"/>
        </w:rPr>
        <w:t>等）；國、市定古蹟（如：南鯤鯓代天府、原臺南水道</w:t>
      </w:r>
      <w:r>
        <w:rPr>
          <w:rFonts w:ascii="標楷體" w:eastAsia="標楷體" w:hAnsi="標楷體"/>
          <w:szCs w:val="24"/>
        </w:rPr>
        <w:t>…</w:t>
      </w:r>
      <w:r>
        <w:rPr>
          <w:rFonts w:ascii="標楷體" w:eastAsia="標楷體" w:hAnsi="標楷體"/>
          <w:szCs w:val="24"/>
        </w:rPr>
        <w:t>等）；國家風景區（如：雲嘉南、西拉雅</w:t>
      </w:r>
      <w:r>
        <w:rPr>
          <w:rFonts w:ascii="標楷體" w:eastAsia="標楷體" w:hAnsi="標楷體"/>
          <w:szCs w:val="24"/>
        </w:rPr>
        <w:t>…</w:t>
      </w:r>
      <w:r>
        <w:rPr>
          <w:rFonts w:ascii="標楷體" w:eastAsia="標楷體" w:hAnsi="標楷體"/>
          <w:szCs w:val="24"/>
        </w:rPr>
        <w:t>等）；文化活動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如：學甲上白礁謁祖、東山迎佛祖</w:t>
      </w:r>
      <w:r>
        <w:rPr>
          <w:rFonts w:ascii="標楷體" w:eastAsia="標楷體" w:hAnsi="標楷體"/>
          <w:szCs w:val="24"/>
        </w:rPr>
        <w:t>…</w:t>
      </w:r>
      <w:r>
        <w:rPr>
          <w:rFonts w:ascii="標楷體" w:eastAsia="標楷體" w:hAnsi="標楷體"/>
          <w:szCs w:val="24"/>
        </w:rPr>
        <w:t>等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；各遊學路線，以及各校校園、學區、行政區內具特色之自然環境或人文歷史景點導覽，適時運用特色語言解說，導入多元語言導覽服務觀念。</w:t>
      </w:r>
    </w:p>
    <w:p w:rsidR="007D47B8" w:rsidRDefault="00612E02">
      <w:pPr>
        <w:numPr>
          <w:ilvl w:val="1"/>
          <w:numId w:val="1"/>
        </w:numPr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/>
          <w:color w:val="FF0000"/>
          <w:szCs w:val="24"/>
        </w:rPr>
        <w:t>越南語組亦得以其母語介紹其母國文化。</w:t>
      </w:r>
    </w:p>
    <w:p w:rsidR="007D47B8" w:rsidRDefault="00612E02">
      <w:pPr>
        <w:numPr>
          <w:ilvl w:val="1"/>
          <w:numId w:val="1"/>
        </w:num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解說競賽活動以學生為主體，展現學</w:t>
      </w:r>
      <w:r>
        <w:rPr>
          <w:rFonts w:ascii="標楷體" w:eastAsia="標楷體" w:hAnsi="標楷體"/>
          <w:szCs w:val="24"/>
        </w:rPr>
        <w:t>習成果。</w:t>
      </w:r>
    </w:p>
    <w:p w:rsidR="007D47B8" w:rsidRDefault="00612E02">
      <w:pPr>
        <w:numPr>
          <w:ilvl w:val="1"/>
          <w:numId w:val="1"/>
        </w:num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景點導覽教學過程以現場實地進行，讓學生達到細膩觀察、深入瞭解並解說熟練之效果。</w:t>
      </w:r>
    </w:p>
    <w:p w:rsidR="007D47B8" w:rsidRDefault="00612E02">
      <w:pPr>
        <w:numPr>
          <w:ilvl w:val="1"/>
          <w:numId w:val="1"/>
        </w:num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競賽活動現場，以呈現教學成果方式介紹，務求細緻流暢，展現各景點之特色。</w:t>
      </w:r>
    </w:p>
    <w:p w:rsidR="007D47B8" w:rsidRDefault="00612E02">
      <w:pPr>
        <w:numPr>
          <w:ilvl w:val="0"/>
          <w:numId w:val="1"/>
        </w:num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辦理時間：</w:t>
      </w:r>
    </w:p>
    <w:p w:rsidR="007D47B8" w:rsidRDefault="00612E02">
      <w:pPr>
        <w:numPr>
          <w:ilvl w:val="1"/>
          <w:numId w:val="1"/>
        </w:numPr>
        <w:tabs>
          <w:tab w:val="left" w:pos="0"/>
          <w:tab w:val="left" w:pos="7262"/>
        </w:tabs>
        <w:ind w:right="41"/>
      </w:pPr>
      <w:r>
        <w:rPr>
          <w:rFonts w:ascii="標楷體" w:eastAsia="標楷體" w:hAnsi="標楷體"/>
          <w:szCs w:val="24"/>
        </w:rPr>
        <w:t>報名方式：請於</w:t>
      </w:r>
      <w:r>
        <w:rPr>
          <w:rFonts w:ascii="標楷體" w:eastAsia="標楷體" w:hAnsi="標楷體"/>
          <w:szCs w:val="24"/>
        </w:rPr>
        <w:t>108</w:t>
      </w:r>
      <w:r>
        <w:rPr>
          <w:rFonts w:ascii="標楷體" w:eastAsia="標楷體" w:hAnsi="標楷體"/>
          <w:szCs w:val="24"/>
        </w:rPr>
        <w:t>年</w:t>
      </w:r>
      <w:r>
        <w:rPr>
          <w:rFonts w:ascii="標楷體" w:eastAsia="標楷體" w:hAnsi="標楷體"/>
          <w:szCs w:val="24"/>
        </w:rPr>
        <w:t>9</w:t>
      </w:r>
      <w:r>
        <w:rPr>
          <w:rFonts w:ascii="標楷體" w:eastAsia="標楷體" w:hAnsi="標楷體"/>
          <w:szCs w:val="24"/>
        </w:rPr>
        <w:t>月</w:t>
      </w:r>
      <w:r>
        <w:rPr>
          <w:rFonts w:ascii="標楷體" w:eastAsia="標楷體" w:hAnsi="標楷體"/>
          <w:szCs w:val="24"/>
        </w:rPr>
        <w:t>16</w:t>
      </w:r>
      <w:r>
        <w:rPr>
          <w:rFonts w:ascii="標楷體" w:eastAsia="標楷體" w:hAnsi="標楷體"/>
          <w:szCs w:val="24"/>
        </w:rPr>
        <w:t>日至</w:t>
      </w:r>
      <w:r>
        <w:rPr>
          <w:rFonts w:ascii="標楷體" w:eastAsia="標楷體" w:hAnsi="標楷體"/>
          <w:szCs w:val="24"/>
        </w:rPr>
        <w:t>108</w:t>
      </w:r>
      <w:r>
        <w:rPr>
          <w:rFonts w:ascii="標楷體" w:eastAsia="標楷體" w:hAnsi="標楷體"/>
          <w:szCs w:val="24"/>
        </w:rPr>
        <w:t>年</w:t>
      </w:r>
      <w:r>
        <w:rPr>
          <w:rFonts w:ascii="標楷體" w:eastAsia="標楷體" w:hAnsi="標楷體"/>
          <w:szCs w:val="24"/>
        </w:rPr>
        <w:t>9</w:t>
      </w:r>
      <w:r>
        <w:rPr>
          <w:rFonts w:ascii="標楷體" w:eastAsia="標楷體" w:hAnsi="標楷體"/>
          <w:szCs w:val="24"/>
        </w:rPr>
        <w:t>月</w:t>
      </w:r>
      <w:r>
        <w:rPr>
          <w:rFonts w:ascii="標楷體" w:eastAsia="標楷體" w:hAnsi="標楷體"/>
          <w:szCs w:val="24"/>
        </w:rPr>
        <w:t>27</w:t>
      </w:r>
      <w:r>
        <w:rPr>
          <w:rFonts w:ascii="標楷體" w:eastAsia="標楷體" w:hAnsi="標楷體"/>
          <w:szCs w:val="24"/>
        </w:rPr>
        <w:t>日下午</w:t>
      </w:r>
      <w:r>
        <w:rPr>
          <w:rFonts w:ascii="標楷體" w:eastAsia="標楷體" w:hAnsi="標楷體"/>
          <w:szCs w:val="24"/>
        </w:rPr>
        <w:t>4</w:t>
      </w:r>
      <w:r>
        <w:rPr>
          <w:rFonts w:ascii="標楷體" w:eastAsia="標楷體" w:hAnsi="標楷體"/>
          <w:szCs w:val="24"/>
        </w:rPr>
        <w:t>：</w:t>
      </w:r>
      <w:r>
        <w:rPr>
          <w:rFonts w:ascii="標楷體" w:eastAsia="標楷體" w:hAnsi="標楷體"/>
          <w:szCs w:val="24"/>
        </w:rPr>
        <w:t>00</w:t>
      </w:r>
      <w:r>
        <w:rPr>
          <w:rFonts w:ascii="標楷體" w:eastAsia="標楷體" w:hAnsi="標楷體"/>
          <w:szCs w:val="24"/>
        </w:rPr>
        <w:t>止至</w:t>
      </w:r>
      <w:r>
        <w:rPr>
          <w:rFonts w:ascii="標楷體" w:eastAsia="標楷體" w:hAnsi="標楷體"/>
          <w:szCs w:val="24"/>
        </w:rPr>
        <w:t>https://apply.tn.edu.tw</w:t>
      </w:r>
      <w:r>
        <w:rPr>
          <w:rFonts w:ascii="標楷體" w:eastAsia="標楷體" w:hAnsi="標楷體"/>
          <w:szCs w:val="24"/>
        </w:rPr>
        <w:t>報名，並將</w:t>
      </w:r>
      <w:r>
        <w:rPr>
          <w:rFonts w:ascii="標楷體" w:eastAsia="標楷體" w:hAnsi="標楷體"/>
          <w:szCs w:val="24"/>
          <w:u w:val="single"/>
        </w:rPr>
        <w:t>圖片檔</w:t>
      </w:r>
      <w:r>
        <w:rPr>
          <w:rFonts w:ascii="標楷體" w:eastAsia="標楷體" w:hAnsi="標楷體"/>
          <w:szCs w:val="24"/>
        </w:rPr>
        <w:t>及</w:t>
      </w:r>
      <w:r>
        <w:rPr>
          <w:rFonts w:ascii="標楷體" w:eastAsia="標楷體" w:hAnsi="標楷體"/>
          <w:szCs w:val="24"/>
          <w:u w:val="single"/>
        </w:rPr>
        <w:t>解說腳本</w:t>
      </w:r>
      <w:r>
        <w:rPr>
          <w:rFonts w:ascii="標楷體" w:eastAsia="標楷體" w:hAnsi="標楷體"/>
          <w:szCs w:val="24"/>
        </w:rPr>
        <w:t>壓縮成一</w:t>
      </w:r>
      <w:r>
        <w:rPr>
          <w:rFonts w:ascii="標楷體" w:eastAsia="標楷體" w:hAnsi="標楷體"/>
          <w:szCs w:val="24"/>
        </w:rPr>
        <w:t>zip</w:t>
      </w:r>
      <w:r>
        <w:rPr>
          <w:rFonts w:ascii="標楷體" w:eastAsia="標楷體" w:hAnsi="標楷體"/>
          <w:szCs w:val="24"/>
        </w:rPr>
        <w:t>檔上傳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不接受簡報檔格式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。</w:t>
      </w:r>
      <w:r>
        <w:rPr>
          <w:rFonts w:ascii="標楷體" w:eastAsia="標楷體" w:hAnsi="標楷體"/>
          <w:szCs w:val="24"/>
          <w:u w:val="wave"/>
        </w:rPr>
        <w:t>報名時請同步上傳檔案</w:t>
      </w:r>
      <w:r>
        <w:rPr>
          <w:rFonts w:ascii="標楷體" w:eastAsia="標楷體" w:hAnsi="標楷體"/>
          <w:szCs w:val="24"/>
        </w:rPr>
        <w:t>，</w:t>
      </w:r>
      <w:r>
        <w:rPr>
          <w:rFonts w:ascii="標楷體" w:eastAsia="標楷體" w:hAnsi="標楷體"/>
          <w:szCs w:val="24"/>
          <w:u w:val="wave"/>
        </w:rPr>
        <w:t>逾時視同棄權</w:t>
      </w:r>
      <w:r>
        <w:rPr>
          <w:rFonts w:ascii="標楷體" w:eastAsia="標楷體" w:hAnsi="標楷體"/>
          <w:szCs w:val="24"/>
        </w:rPr>
        <w:t>。</w:t>
      </w:r>
      <w:r>
        <w:rPr>
          <w:rFonts w:ascii="標楷體" w:eastAsia="標楷體" w:hAnsi="標楷體"/>
          <w:b/>
          <w:szCs w:val="24"/>
          <w:u w:val="wave"/>
        </w:rPr>
        <w:t>列印報名表核章</w:t>
      </w:r>
      <w:r>
        <w:rPr>
          <w:rFonts w:ascii="標楷體" w:eastAsia="標楷體" w:hAnsi="標楷體"/>
          <w:szCs w:val="24"/>
        </w:rPr>
        <w:t>後連同授權書於</w:t>
      </w:r>
      <w:r>
        <w:rPr>
          <w:rFonts w:ascii="標楷體" w:eastAsia="標楷體" w:hAnsi="標楷體"/>
          <w:szCs w:val="24"/>
        </w:rPr>
        <w:t>108</w:t>
      </w:r>
      <w:r>
        <w:rPr>
          <w:rFonts w:ascii="標楷體" w:eastAsia="標楷體" w:hAnsi="標楷體"/>
          <w:szCs w:val="24"/>
        </w:rPr>
        <w:t>年</w:t>
      </w:r>
      <w:r>
        <w:rPr>
          <w:rFonts w:ascii="標楷體" w:eastAsia="標楷體" w:hAnsi="標楷體"/>
          <w:szCs w:val="24"/>
        </w:rPr>
        <w:t>10</w:t>
      </w:r>
      <w:r>
        <w:rPr>
          <w:rFonts w:ascii="標楷體" w:eastAsia="標楷體" w:hAnsi="標楷體"/>
          <w:szCs w:val="24"/>
        </w:rPr>
        <w:t>月</w:t>
      </w:r>
      <w:r>
        <w:rPr>
          <w:rFonts w:ascii="標楷體" w:eastAsia="標楷體" w:hAnsi="標楷體"/>
          <w:szCs w:val="24"/>
        </w:rPr>
        <w:t>4</w:t>
      </w:r>
      <w:r>
        <w:rPr>
          <w:rFonts w:ascii="標楷體" w:eastAsia="標楷體" w:hAnsi="標楷體"/>
          <w:szCs w:val="24"/>
        </w:rPr>
        <w:t>日下午</w:t>
      </w:r>
      <w:r>
        <w:rPr>
          <w:rFonts w:ascii="標楷體" w:eastAsia="標楷體" w:hAnsi="標楷體"/>
          <w:szCs w:val="24"/>
        </w:rPr>
        <w:t>4</w:t>
      </w:r>
      <w:r>
        <w:rPr>
          <w:rFonts w:ascii="標楷體" w:eastAsia="標楷體" w:hAnsi="標楷體"/>
          <w:szCs w:val="24"/>
        </w:rPr>
        <w:t>：</w:t>
      </w:r>
      <w:r>
        <w:rPr>
          <w:rFonts w:ascii="標楷體" w:eastAsia="標楷體" w:hAnsi="標楷體"/>
          <w:szCs w:val="24"/>
        </w:rPr>
        <w:t>00</w:t>
      </w:r>
      <w:r>
        <w:rPr>
          <w:rFonts w:ascii="標楷體" w:eastAsia="標楷體" w:hAnsi="標楷體"/>
          <w:szCs w:val="24"/>
        </w:rPr>
        <w:t>前寄送</w:t>
      </w:r>
      <w:r>
        <w:rPr>
          <w:rFonts w:ascii="標楷體" w:eastAsia="標楷體" w:hAnsi="標楷體" w:cs="Arial"/>
          <w:szCs w:val="24"/>
        </w:rPr>
        <w:t>文元國小教務</w:t>
      </w:r>
      <w:r>
        <w:rPr>
          <w:rFonts w:ascii="標楷體" w:eastAsia="標楷體" w:hAnsi="標楷體"/>
          <w:szCs w:val="24"/>
        </w:rPr>
        <w:t>處</w:t>
      </w:r>
      <w:r>
        <w:rPr>
          <w:rFonts w:ascii="標楷體" w:eastAsia="標楷體" w:hAnsi="標楷體"/>
          <w:szCs w:val="24"/>
        </w:rPr>
        <w:t>(7</w:t>
      </w:r>
      <w:r>
        <w:rPr>
          <w:rFonts w:ascii="標楷體" w:eastAsia="標楷體" w:hAnsi="標楷體"/>
          <w:shd w:val="clear" w:color="auto" w:fill="FFFFFF"/>
        </w:rPr>
        <w:t>04</w:t>
      </w:r>
      <w:r>
        <w:rPr>
          <w:rFonts w:ascii="標楷體" w:eastAsia="標楷體" w:hAnsi="標楷體"/>
          <w:shd w:val="clear" w:color="auto" w:fill="FFFFFF"/>
        </w:rPr>
        <w:t>台南市北區文元里</w:t>
      </w:r>
      <w:r>
        <w:rPr>
          <w:rFonts w:ascii="標楷體" w:eastAsia="標楷體" w:hAnsi="標楷體"/>
          <w:shd w:val="clear" w:color="auto" w:fill="FFFFFF"/>
        </w:rPr>
        <w:t>6</w:t>
      </w:r>
      <w:r>
        <w:rPr>
          <w:rFonts w:ascii="標楷體" w:eastAsia="標楷體" w:hAnsi="標楷體"/>
          <w:shd w:val="clear" w:color="auto" w:fill="FFFFFF"/>
        </w:rPr>
        <w:t>鄰海安路三段</w:t>
      </w:r>
      <w:r>
        <w:rPr>
          <w:rFonts w:ascii="標楷體" w:eastAsia="標楷體" w:hAnsi="標楷體"/>
          <w:shd w:val="clear" w:color="auto" w:fill="FFFFFF"/>
        </w:rPr>
        <w:t>815</w:t>
      </w:r>
      <w:r>
        <w:rPr>
          <w:rFonts w:ascii="標楷體" w:eastAsia="標楷體" w:hAnsi="標楷體"/>
          <w:shd w:val="clear" w:color="auto" w:fill="FFFFFF"/>
        </w:rPr>
        <w:t>號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始完成報名手續。</w:t>
      </w:r>
    </w:p>
    <w:p w:rsidR="007D47B8" w:rsidRDefault="00612E02">
      <w:pPr>
        <w:numPr>
          <w:ilvl w:val="1"/>
          <w:numId w:val="1"/>
        </w:numPr>
        <w:ind w:right="-58"/>
      </w:pPr>
      <w:r>
        <w:rPr>
          <w:rFonts w:ascii="標楷體" w:eastAsia="標楷體" w:hAnsi="標楷體"/>
          <w:szCs w:val="24"/>
        </w:rPr>
        <w:t>競賽日期與地點：</w:t>
      </w:r>
      <w:r>
        <w:rPr>
          <w:rFonts w:ascii="標楷體" w:eastAsia="標楷體" w:hAnsi="標楷體"/>
          <w:szCs w:val="24"/>
        </w:rPr>
        <w:t>108</w:t>
      </w:r>
      <w:r>
        <w:rPr>
          <w:rFonts w:ascii="標楷體" w:eastAsia="標楷體" w:hAnsi="標楷體"/>
          <w:szCs w:val="24"/>
        </w:rPr>
        <w:t>年</w:t>
      </w:r>
      <w:r>
        <w:rPr>
          <w:rFonts w:ascii="標楷體" w:eastAsia="標楷體" w:hAnsi="標楷體"/>
          <w:szCs w:val="24"/>
        </w:rPr>
        <w:t>10</w:t>
      </w:r>
      <w:r>
        <w:rPr>
          <w:rFonts w:ascii="標楷體" w:eastAsia="標楷體" w:hAnsi="標楷體"/>
          <w:szCs w:val="24"/>
        </w:rPr>
        <w:t>月</w:t>
      </w:r>
      <w:r>
        <w:rPr>
          <w:rFonts w:ascii="標楷體" w:eastAsia="標楷體" w:hAnsi="標楷體"/>
          <w:szCs w:val="24"/>
        </w:rPr>
        <w:t>26</w:t>
      </w:r>
      <w:r>
        <w:rPr>
          <w:rFonts w:ascii="標楷體" w:eastAsia="標楷體" w:hAnsi="標楷體"/>
          <w:szCs w:val="24"/>
        </w:rPr>
        <w:t>日（星期六），於</w:t>
      </w:r>
      <w:r>
        <w:rPr>
          <w:rFonts w:ascii="標楷體" w:eastAsia="標楷體" w:hAnsi="標楷體" w:cs="Arial"/>
          <w:szCs w:val="24"/>
        </w:rPr>
        <w:t>文元</w:t>
      </w:r>
      <w:r>
        <w:rPr>
          <w:rFonts w:ascii="標楷體" w:eastAsia="標楷體" w:hAnsi="標楷體"/>
          <w:szCs w:val="24"/>
        </w:rPr>
        <w:t>國小辦理。</w:t>
      </w:r>
    </w:p>
    <w:p w:rsidR="007D47B8" w:rsidRDefault="00612E02">
      <w:pPr>
        <w:numPr>
          <w:ilvl w:val="0"/>
          <w:numId w:val="1"/>
        </w:numPr>
        <w:tabs>
          <w:tab w:val="left" w:pos="426"/>
          <w:tab w:val="left" w:pos="567"/>
        </w:tabs>
        <w:ind w:left="538" w:hanging="527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辦理單位</w:t>
      </w:r>
    </w:p>
    <w:p w:rsidR="007D47B8" w:rsidRDefault="00612E02">
      <w:pPr>
        <w:tabs>
          <w:tab w:val="left" w:pos="567"/>
        </w:tabs>
        <w:ind w:left="538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一、指導單位：教育部</w:t>
      </w:r>
    </w:p>
    <w:p w:rsidR="007D47B8" w:rsidRDefault="00612E02">
      <w:pPr>
        <w:tabs>
          <w:tab w:val="left" w:pos="567"/>
        </w:tabs>
        <w:ind w:left="538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二、主辦單位：臺南市政府教育局</w:t>
      </w:r>
    </w:p>
    <w:p w:rsidR="007D47B8" w:rsidRDefault="00612E02">
      <w:pPr>
        <w:tabs>
          <w:tab w:val="left" w:pos="567"/>
        </w:tabs>
        <w:ind w:left="538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三、承辦單位：臺南市北區文元國小</w:t>
      </w:r>
    </w:p>
    <w:p w:rsidR="007D47B8" w:rsidRDefault="00612E02">
      <w:pPr>
        <w:numPr>
          <w:ilvl w:val="0"/>
          <w:numId w:val="1"/>
        </w:numPr>
        <w:tabs>
          <w:tab w:val="left" w:pos="480"/>
          <w:tab w:val="left" w:pos="993"/>
        </w:tabs>
        <w:ind w:left="482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參賽對象：本市各公私立國民中小學在籍學生，每隊</w:t>
      </w:r>
      <w:r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/>
          <w:szCs w:val="24"/>
        </w:rPr>
        <w:t>至</w:t>
      </w:r>
      <w:r>
        <w:rPr>
          <w:rFonts w:ascii="標楷體" w:eastAsia="標楷體" w:hAnsi="標楷體"/>
          <w:szCs w:val="24"/>
        </w:rPr>
        <w:t>3</w:t>
      </w:r>
      <w:r>
        <w:rPr>
          <w:rFonts w:ascii="標楷體" w:eastAsia="標楷體" w:hAnsi="標楷體"/>
          <w:szCs w:val="24"/>
        </w:rPr>
        <w:t>名。報名參賽學生均須開口解說，圖片換頁亦由解說員自行操作，不另設操作員。</w:t>
      </w:r>
    </w:p>
    <w:p w:rsidR="007D47B8" w:rsidRDefault="00612E02">
      <w:pPr>
        <w:numPr>
          <w:ilvl w:val="0"/>
          <w:numId w:val="1"/>
        </w:numPr>
        <w:tabs>
          <w:tab w:val="left" w:pos="480"/>
          <w:tab w:val="left" w:pos="993"/>
        </w:tabs>
        <w:spacing w:before="180"/>
        <w:ind w:left="482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lastRenderedPageBreak/>
        <w:t>實施方式：</w:t>
      </w:r>
    </w:p>
    <w:p w:rsidR="007D47B8" w:rsidRDefault="00612E02">
      <w:pPr>
        <w:tabs>
          <w:tab w:val="left" w:pos="1265"/>
        </w:tabs>
        <w:ind w:left="960" w:right="48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一、分國中、國小兩組，國中組以台語、英語、客語等</w:t>
      </w:r>
      <w:r>
        <w:rPr>
          <w:rFonts w:ascii="標楷體" w:eastAsia="標楷體" w:hAnsi="標楷體"/>
          <w:szCs w:val="24"/>
        </w:rPr>
        <w:t>3</w:t>
      </w:r>
      <w:r>
        <w:rPr>
          <w:rFonts w:ascii="標楷體" w:eastAsia="標楷體" w:hAnsi="標楷體"/>
          <w:szCs w:val="24"/>
        </w:rPr>
        <w:t>種語言別；國小組以台語、英語、客語、越語等</w:t>
      </w:r>
      <w:r>
        <w:rPr>
          <w:rFonts w:ascii="標楷體" w:eastAsia="標楷體" w:hAnsi="標楷體"/>
          <w:szCs w:val="24"/>
        </w:rPr>
        <w:t>4</w:t>
      </w:r>
      <w:r>
        <w:rPr>
          <w:rFonts w:ascii="標楷體" w:eastAsia="標楷體" w:hAnsi="標楷體"/>
          <w:szCs w:val="24"/>
        </w:rPr>
        <w:t>種語言別分別競賽。各參賽隊伍於比賽全程中，限以使用該報</w:t>
      </w:r>
      <w:r>
        <w:rPr>
          <w:rFonts w:ascii="標楷體" w:eastAsia="標楷體" w:hAnsi="標楷體"/>
          <w:szCs w:val="24"/>
        </w:rPr>
        <w:t>名組別語言解說。</w:t>
      </w:r>
    </w:p>
    <w:p w:rsidR="007D47B8" w:rsidRDefault="00612E02">
      <w:pPr>
        <w:tabs>
          <w:tab w:val="left" w:pos="1265"/>
        </w:tabs>
        <w:ind w:left="960" w:right="41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>二、國中</w:t>
      </w:r>
      <w:r>
        <w:rPr>
          <w:rFonts w:ascii="標楷體" w:eastAsia="標楷體" w:hAnsi="標楷體"/>
          <w:szCs w:val="24"/>
        </w:rPr>
        <w:t>24</w:t>
      </w:r>
      <w:r>
        <w:rPr>
          <w:rFonts w:ascii="標楷體" w:eastAsia="標楷體" w:hAnsi="標楷體"/>
          <w:szCs w:val="24"/>
        </w:rPr>
        <w:t>班以下學校</w:t>
      </w:r>
      <w:r>
        <w:rPr>
          <w:rFonts w:ascii="標楷體" w:eastAsia="標楷體" w:hAnsi="標楷體"/>
          <w:szCs w:val="24"/>
        </w:rPr>
        <w:t>3</w:t>
      </w:r>
      <w:r>
        <w:rPr>
          <w:rFonts w:ascii="標楷體" w:eastAsia="標楷體" w:hAnsi="標楷體"/>
          <w:szCs w:val="24"/>
        </w:rPr>
        <w:t>種語言別各以報</w:t>
      </w:r>
      <w:r>
        <w:rPr>
          <w:rFonts w:ascii="標楷體" w:eastAsia="標楷體" w:hAnsi="標楷體"/>
          <w:szCs w:val="24"/>
        </w:rPr>
        <w:t>2</w:t>
      </w:r>
      <w:r>
        <w:rPr>
          <w:rFonts w:ascii="標楷體" w:eastAsia="標楷體" w:hAnsi="標楷體"/>
          <w:szCs w:val="24"/>
        </w:rPr>
        <w:t>隊為限，</w:t>
      </w:r>
      <w:r>
        <w:rPr>
          <w:rFonts w:ascii="標楷體" w:eastAsia="標楷體" w:hAnsi="標楷體"/>
          <w:szCs w:val="24"/>
        </w:rPr>
        <w:t>25</w:t>
      </w:r>
      <w:r>
        <w:rPr>
          <w:rFonts w:ascii="標楷體" w:eastAsia="標楷體" w:hAnsi="標楷體"/>
          <w:szCs w:val="24"/>
        </w:rPr>
        <w:t>班以上學校各以報</w:t>
      </w:r>
      <w:r>
        <w:rPr>
          <w:rFonts w:ascii="標楷體" w:eastAsia="標楷體" w:hAnsi="標楷體"/>
          <w:szCs w:val="24"/>
        </w:rPr>
        <w:t>4</w:t>
      </w:r>
      <w:r>
        <w:rPr>
          <w:rFonts w:ascii="標楷體" w:eastAsia="標楷體" w:hAnsi="標楷體"/>
          <w:szCs w:val="24"/>
        </w:rPr>
        <w:t>隊為限。國小每校各語言組以報</w:t>
      </w:r>
      <w:r>
        <w:rPr>
          <w:rFonts w:ascii="標楷體" w:eastAsia="標楷體" w:hAnsi="標楷體"/>
          <w:szCs w:val="24"/>
        </w:rPr>
        <w:t>2</w:t>
      </w:r>
      <w:r>
        <w:rPr>
          <w:rFonts w:ascii="標楷體" w:eastAsia="標楷體" w:hAnsi="標楷體"/>
          <w:szCs w:val="24"/>
        </w:rPr>
        <w:t>隊為限，即各校最多可報名</w:t>
      </w:r>
      <w:r>
        <w:rPr>
          <w:rFonts w:ascii="標楷體" w:eastAsia="標楷體" w:hAnsi="標楷體"/>
          <w:szCs w:val="24"/>
        </w:rPr>
        <w:t>4</w:t>
      </w:r>
      <w:r>
        <w:rPr>
          <w:rFonts w:ascii="標楷體" w:eastAsia="標楷體" w:hAnsi="標楷體"/>
          <w:szCs w:val="24"/>
        </w:rPr>
        <w:t>種語言組共</w:t>
      </w:r>
      <w:r>
        <w:rPr>
          <w:rFonts w:ascii="標楷體" w:eastAsia="標楷體" w:hAnsi="標楷體"/>
          <w:szCs w:val="24"/>
        </w:rPr>
        <w:t>8</w:t>
      </w:r>
      <w:r>
        <w:rPr>
          <w:rFonts w:ascii="標楷體" w:eastAsia="標楷體" w:hAnsi="標楷體"/>
          <w:szCs w:val="24"/>
        </w:rPr>
        <w:t>隊。</w:t>
      </w:r>
    </w:p>
    <w:p w:rsidR="007D47B8" w:rsidRDefault="00612E02">
      <w:pPr>
        <w:tabs>
          <w:tab w:val="left" w:pos="1265"/>
        </w:tabs>
        <w:ind w:left="960" w:right="41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>三、於報名截止後，承辦學校彙整各組資料，公告報名隊伍及抽籤日期，請各校屆時務必派老師或承辦人到場抽籤並聽取重要訊息。</w:t>
      </w:r>
    </w:p>
    <w:p w:rsidR="007D47B8" w:rsidRDefault="00612E02">
      <w:pPr>
        <w:tabs>
          <w:tab w:val="left" w:pos="1265"/>
          <w:tab w:val="left" w:pos="8505"/>
        </w:tabs>
        <w:ind w:left="960" w:right="41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>四、每隊上場時間：</w:t>
      </w:r>
    </w:p>
    <w:p w:rsidR="007D47B8" w:rsidRDefault="00612E02">
      <w:pPr>
        <w:tabs>
          <w:tab w:val="left" w:pos="1265"/>
          <w:tab w:val="left" w:pos="8505"/>
        </w:tabs>
        <w:ind w:left="960" w:right="41" w:hanging="480"/>
      </w:pPr>
      <w:r>
        <w:rPr>
          <w:rFonts w:ascii="標楷體" w:eastAsia="標楷體" w:hAnsi="標楷體"/>
          <w:szCs w:val="24"/>
        </w:rPr>
        <w:t xml:space="preserve">     </w:t>
      </w:r>
      <w:r>
        <w:rPr>
          <w:rFonts w:ascii="標楷體" w:eastAsia="標楷體" w:hAnsi="標楷體"/>
          <w:color w:val="FF0000"/>
          <w:szCs w:val="24"/>
        </w:rPr>
        <w:t>(</w:t>
      </w:r>
      <w:r>
        <w:rPr>
          <w:rFonts w:ascii="標楷體" w:eastAsia="標楷體" w:hAnsi="標楷體"/>
          <w:color w:val="FF0000"/>
          <w:szCs w:val="24"/>
        </w:rPr>
        <w:t>一</w:t>
      </w:r>
      <w:r>
        <w:rPr>
          <w:rFonts w:ascii="標楷體" w:eastAsia="標楷體" w:hAnsi="標楷體"/>
          <w:color w:val="FF0000"/>
          <w:szCs w:val="24"/>
        </w:rPr>
        <w:t>)</w:t>
      </w:r>
      <w:r>
        <w:rPr>
          <w:rFonts w:ascii="標楷體" w:eastAsia="標楷體" w:hAnsi="標楷體"/>
          <w:color w:val="FF0000"/>
          <w:szCs w:val="24"/>
        </w:rPr>
        <w:t>台英客語：</w:t>
      </w:r>
      <w:r>
        <w:rPr>
          <w:rFonts w:ascii="標楷體" w:eastAsia="標楷體" w:hAnsi="標楷體"/>
          <w:color w:val="FF0000"/>
          <w:szCs w:val="24"/>
        </w:rPr>
        <w:t>3~4</w:t>
      </w:r>
      <w:r>
        <w:rPr>
          <w:rFonts w:ascii="標楷體" w:eastAsia="標楷體" w:hAnsi="標楷體"/>
          <w:color w:val="FF0000"/>
          <w:szCs w:val="24"/>
        </w:rPr>
        <w:t>分鐘，不足</w:t>
      </w:r>
      <w:r>
        <w:rPr>
          <w:rFonts w:ascii="標楷體" w:eastAsia="標楷體" w:hAnsi="標楷體"/>
          <w:color w:val="FF0000"/>
          <w:szCs w:val="24"/>
        </w:rPr>
        <w:t>3</w:t>
      </w:r>
      <w:r>
        <w:rPr>
          <w:rFonts w:ascii="標楷體" w:eastAsia="標楷體" w:hAnsi="標楷體"/>
          <w:color w:val="FF0000"/>
          <w:szCs w:val="24"/>
        </w:rPr>
        <w:t>分鐘或超過</w:t>
      </w:r>
      <w:r>
        <w:rPr>
          <w:rFonts w:ascii="標楷體" w:eastAsia="標楷體" w:hAnsi="標楷體"/>
          <w:color w:val="FF0000"/>
          <w:szCs w:val="24"/>
        </w:rPr>
        <w:t>4</w:t>
      </w:r>
      <w:r>
        <w:rPr>
          <w:rFonts w:ascii="標楷體" w:eastAsia="標楷體" w:hAnsi="標楷體"/>
          <w:color w:val="FF0000"/>
          <w:szCs w:val="24"/>
        </w:rPr>
        <w:t>分鐘者，扣總分</w:t>
      </w:r>
      <w:r>
        <w:rPr>
          <w:rFonts w:ascii="標楷體" w:eastAsia="標楷體" w:hAnsi="標楷體"/>
          <w:color w:val="FF0000"/>
          <w:szCs w:val="24"/>
        </w:rPr>
        <w:t>2</w:t>
      </w:r>
      <w:r>
        <w:rPr>
          <w:rFonts w:ascii="標楷體" w:eastAsia="標楷體" w:hAnsi="標楷體"/>
          <w:color w:val="FF0000"/>
          <w:szCs w:val="24"/>
        </w:rPr>
        <w:t>分</w:t>
      </w:r>
      <w:r>
        <w:rPr>
          <w:rFonts w:ascii="標楷體" w:eastAsia="標楷體" w:hAnsi="標楷體"/>
          <w:color w:val="FF0000"/>
          <w:szCs w:val="24"/>
        </w:rPr>
        <w:t>(</w:t>
      </w:r>
      <w:r>
        <w:rPr>
          <w:rFonts w:ascii="標楷體" w:eastAsia="標楷體" w:hAnsi="標楷體"/>
          <w:color w:val="FF0000"/>
          <w:szCs w:val="24"/>
        </w:rPr>
        <w:t>超過</w:t>
      </w:r>
      <w:r>
        <w:rPr>
          <w:rFonts w:ascii="標楷體" w:eastAsia="標楷體" w:hAnsi="標楷體"/>
          <w:color w:val="FF0000"/>
          <w:szCs w:val="24"/>
        </w:rPr>
        <w:t>30</w:t>
      </w:r>
      <w:r>
        <w:rPr>
          <w:rFonts w:ascii="標楷體" w:eastAsia="標楷體" w:hAnsi="標楷體"/>
          <w:color w:val="FF0000"/>
          <w:szCs w:val="24"/>
        </w:rPr>
        <w:t>秒強迫下台</w:t>
      </w:r>
      <w:r>
        <w:rPr>
          <w:rFonts w:ascii="標楷體" w:eastAsia="標楷體" w:hAnsi="標楷體"/>
          <w:color w:val="FF0000"/>
          <w:szCs w:val="24"/>
        </w:rPr>
        <w:t>)</w:t>
      </w:r>
      <w:r>
        <w:rPr>
          <w:rFonts w:ascii="標楷體" w:eastAsia="標楷體" w:hAnsi="標楷體"/>
          <w:color w:val="FF0000"/>
          <w:szCs w:val="24"/>
        </w:rPr>
        <w:t>。</w:t>
      </w:r>
    </w:p>
    <w:p w:rsidR="007D47B8" w:rsidRDefault="00612E02">
      <w:pPr>
        <w:tabs>
          <w:tab w:val="left" w:pos="1265"/>
          <w:tab w:val="left" w:pos="8505"/>
        </w:tabs>
        <w:ind w:left="960" w:right="41" w:hanging="480"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/>
          <w:color w:val="FF0000"/>
          <w:szCs w:val="24"/>
        </w:rPr>
        <w:t xml:space="preserve">     (</w:t>
      </w:r>
      <w:r>
        <w:rPr>
          <w:rFonts w:ascii="標楷體" w:eastAsia="標楷體" w:hAnsi="標楷體"/>
          <w:color w:val="FF0000"/>
          <w:szCs w:val="24"/>
        </w:rPr>
        <w:t>二</w:t>
      </w:r>
      <w:r>
        <w:rPr>
          <w:rFonts w:ascii="標楷體" w:eastAsia="標楷體" w:hAnsi="標楷體"/>
          <w:color w:val="FF0000"/>
          <w:szCs w:val="24"/>
        </w:rPr>
        <w:t>)</w:t>
      </w:r>
      <w:r>
        <w:rPr>
          <w:rFonts w:ascii="標楷體" w:eastAsia="標楷體" w:hAnsi="標楷體"/>
          <w:color w:val="FF0000"/>
          <w:szCs w:val="24"/>
        </w:rPr>
        <w:t>越語：</w:t>
      </w:r>
      <w:r>
        <w:rPr>
          <w:rFonts w:ascii="標楷體" w:eastAsia="標楷體" w:hAnsi="標楷體"/>
          <w:color w:val="FF0000"/>
          <w:szCs w:val="24"/>
        </w:rPr>
        <w:t>2-3</w:t>
      </w:r>
      <w:r>
        <w:rPr>
          <w:rFonts w:ascii="標楷體" w:eastAsia="標楷體" w:hAnsi="標楷體"/>
          <w:color w:val="FF0000"/>
          <w:szCs w:val="24"/>
        </w:rPr>
        <w:t>分鐘，不足</w:t>
      </w:r>
      <w:r>
        <w:rPr>
          <w:rFonts w:ascii="標楷體" w:eastAsia="標楷體" w:hAnsi="標楷體"/>
          <w:color w:val="FF0000"/>
          <w:szCs w:val="24"/>
        </w:rPr>
        <w:t>2</w:t>
      </w:r>
      <w:r>
        <w:rPr>
          <w:rFonts w:ascii="標楷體" w:eastAsia="標楷體" w:hAnsi="標楷體"/>
          <w:color w:val="FF0000"/>
          <w:szCs w:val="24"/>
        </w:rPr>
        <w:t>分鐘或超過</w:t>
      </w:r>
      <w:r>
        <w:rPr>
          <w:rFonts w:ascii="標楷體" w:eastAsia="標楷體" w:hAnsi="標楷體"/>
          <w:color w:val="FF0000"/>
          <w:szCs w:val="24"/>
        </w:rPr>
        <w:t>3</w:t>
      </w:r>
      <w:r>
        <w:rPr>
          <w:rFonts w:ascii="標楷體" w:eastAsia="標楷體" w:hAnsi="標楷體"/>
          <w:color w:val="FF0000"/>
          <w:szCs w:val="24"/>
        </w:rPr>
        <w:t>分鐘者，扣總分</w:t>
      </w:r>
      <w:r>
        <w:rPr>
          <w:rFonts w:ascii="標楷體" w:eastAsia="標楷體" w:hAnsi="標楷體"/>
          <w:color w:val="FF0000"/>
          <w:szCs w:val="24"/>
        </w:rPr>
        <w:t>2</w:t>
      </w:r>
      <w:r>
        <w:rPr>
          <w:rFonts w:ascii="標楷體" w:eastAsia="標楷體" w:hAnsi="標楷體"/>
          <w:color w:val="FF0000"/>
          <w:szCs w:val="24"/>
        </w:rPr>
        <w:t>分</w:t>
      </w:r>
      <w:r>
        <w:rPr>
          <w:rFonts w:ascii="標楷體" w:eastAsia="標楷體" w:hAnsi="標楷體"/>
          <w:color w:val="FF0000"/>
          <w:szCs w:val="24"/>
        </w:rPr>
        <w:t>(</w:t>
      </w:r>
      <w:r>
        <w:rPr>
          <w:rFonts w:ascii="標楷體" w:eastAsia="標楷體" w:hAnsi="標楷體"/>
          <w:color w:val="FF0000"/>
          <w:szCs w:val="24"/>
        </w:rPr>
        <w:t>超過</w:t>
      </w:r>
      <w:r>
        <w:rPr>
          <w:rFonts w:ascii="標楷體" w:eastAsia="標楷體" w:hAnsi="標楷體"/>
          <w:color w:val="FF0000"/>
          <w:szCs w:val="24"/>
        </w:rPr>
        <w:t>30</w:t>
      </w:r>
      <w:r>
        <w:rPr>
          <w:rFonts w:ascii="標楷體" w:eastAsia="標楷體" w:hAnsi="標楷體"/>
          <w:color w:val="FF0000"/>
          <w:szCs w:val="24"/>
        </w:rPr>
        <w:t>秒強迫下台</w:t>
      </w:r>
      <w:r>
        <w:rPr>
          <w:rFonts w:ascii="標楷體" w:eastAsia="標楷體" w:hAnsi="標楷體"/>
          <w:color w:val="FF0000"/>
          <w:szCs w:val="24"/>
        </w:rPr>
        <w:t>)</w:t>
      </w:r>
      <w:r>
        <w:rPr>
          <w:rFonts w:ascii="標楷體" w:eastAsia="標楷體" w:hAnsi="標楷體"/>
          <w:color w:val="FF0000"/>
          <w:szCs w:val="24"/>
        </w:rPr>
        <w:t>。</w:t>
      </w:r>
    </w:p>
    <w:p w:rsidR="007D47B8" w:rsidRDefault="00612E02">
      <w:pPr>
        <w:tabs>
          <w:tab w:val="left" w:pos="1265"/>
        </w:tabs>
        <w:ind w:left="960" w:right="41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>五、競賽當天，各組上場得預先拍攝導覽地點之照片，以電腦圖片</w:t>
      </w:r>
      <w:r>
        <w:rPr>
          <w:rFonts w:ascii="標楷體" w:eastAsia="標楷體" w:hAnsi="標楷體"/>
          <w:szCs w:val="24"/>
        </w:rPr>
        <w:t>(jpg</w:t>
      </w:r>
      <w:r>
        <w:rPr>
          <w:rFonts w:ascii="標楷體" w:eastAsia="標楷體" w:hAnsi="標楷體"/>
          <w:szCs w:val="24"/>
        </w:rPr>
        <w:t>格式並請先將圖檔依序編碼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播放模式（不配字幕、不加轉場特效）輔助解說。競賽現場統一以【</w:t>
      </w:r>
      <w:r>
        <w:rPr>
          <w:rFonts w:ascii="標楷體" w:eastAsia="標楷體" w:hAnsi="標楷體"/>
          <w:szCs w:val="24"/>
        </w:rPr>
        <w:t>Windows</w:t>
      </w:r>
      <w:r>
        <w:rPr>
          <w:rFonts w:ascii="標楷體" w:eastAsia="標楷體" w:hAnsi="標楷體"/>
          <w:szCs w:val="24"/>
        </w:rPr>
        <w:t>相片檢視器】軟體放映，不接受簡報檔格式，統一使用承辦學校提供的簡報筆。</w:t>
      </w:r>
    </w:p>
    <w:p w:rsidR="007D47B8" w:rsidRDefault="00612E02">
      <w:pPr>
        <w:tabs>
          <w:tab w:val="left" w:pos="1265"/>
        </w:tabs>
        <w:ind w:left="960" w:right="41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>六、競賽評分項目：創意特色</w:t>
      </w:r>
      <w:r>
        <w:rPr>
          <w:rFonts w:ascii="標楷體" w:eastAsia="標楷體" w:hAnsi="標楷體"/>
          <w:szCs w:val="24"/>
        </w:rPr>
        <w:t>20</w:t>
      </w:r>
      <w:r>
        <w:rPr>
          <w:rFonts w:ascii="標楷體" w:eastAsia="標楷體" w:hAnsi="標楷體"/>
          <w:szCs w:val="24"/>
        </w:rPr>
        <w:t>％、聲調</w:t>
      </w:r>
      <w:r>
        <w:rPr>
          <w:rFonts w:ascii="標楷體" w:eastAsia="標楷體" w:hAnsi="標楷體"/>
          <w:szCs w:val="24"/>
        </w:rPr>
        <w:t>20</w:t>
      </w:r>
      <w:r>
        <w:rPr>
          <w:rFonts w:ascii="標楷體" w:eastAsia="標楷體" w:hAnsi="標楷體"/>
          <w:szCs w:val="24"/>
        </w:rPr>
        <w:t>％、正確性</w:t>
      </w:r>
      <w:r>
        <w:rPr>
          <w:rFonts w:ascii="標楷體" w:eastAsia="標楷體" w:hAnsi="標楷體"/>
          <w:szCs w:val="24"/>
        </w:rPr>
        <w:t>30</w:t>
      </w:r>
      <w:r>
        <w:rPr>
          <w:rFonts w:ascii="標楷體" w:eastAsia="標楷體" w:hAnsi="標楷體"/>
          <w:szCs w:val="24"/>
        </w:rPr>
        <w:t>％、流暢度</w:t>
      </w:r>
      <w:r>
        <w:rPr>
          <w:rFonts w:ascii="標楷體" w:eastAsia="標楷體" w:hAnsi="標楷體"/>
          <w:szCs w:val="24"/>
        </w:rPr>
        <w:t>30</w:t>
      </w:r>
      <w:r>
        <w:rPr>
          <w:rFonts w:ascii="標楷體" w:eastAsia="標楷體" w:hAnsi="標楷體"/>
          <w:szCs w:val="24"/>
        </w:rPr>
        <w:t>％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肢體語言、互動、引導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。禁用大型道具，可使用響板、竹板等小型道具，唯此部份不列入計分。</w:t>
      </w:r>
    </w:p>
    <w:p w:rsidR="007D47B8" w:rsidRDefault="00612E02">
      <w:pPr>
        <w:ind w:left="960" w:right="41" w:hanging="480"/>
      </w:pPr>
      <w:r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>七、競賽錄取名額：各語言組分別評分。正式教師給予敘獎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請各校依競賽成績本予權責辦理獎勵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，非編制內教師予以獎</w:t>
      </w:r>
      <w:r>
        <w:rPr>
          <w:rFonts w:ascii="標楷體" w:eastAsia="標楷體" w:hAnsi="標楷體"/>
          <w:szCs w:val="24"/>
        </w:rPr>
        <w:t>狀乙紙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cs="標楷體"/>
          <w:kern w:val="0"/>
          <w:szCs w:val="24"/>
          <w:lang w:val="zh-TW"/>
        </w:rPr>
        <w:t>由本局核發獎狀</w:t>
      </w:r>
      <w:r>
        <w:rPr>
          <w:rFonts w:ascii="標楷體" w:eastAsia="標楷體" w:hAnsi="標楷體" w:cs="標楷體"/>
          <w:kern w:val="0"/>
          <w:szCs w:val="24"/>
          <w:lang w:val="zh-TW"/>
        </w:rPr>
        <w:t>)</w:t>
      </w:r>
      <w:r>
        <w:rPr>
          <w:rFonts w:ascii="標楷體" w:eastAsia="標楷體" w:hAnsi="標楷體"/>
          <w:szCs w:val="24"/>
        </w:rPr>
        <w:t>。</w:t>
      </w:r>
    </w:p>
    <w:p w:rsidR="007D47B8" w:rsidRDefault="00612E02">
      <w:pPr>
        <w:ind w:left="960" w:right="41" w:hanging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一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指導教師</w:t>
      </w:r>
    </w:p>
    <w:p w:rsidR="007D47B8" w:rsidRDefault="00612E02">
      <w:pPr>
        <w:numPr>
          <w:ilvl w:val="0"/>
          <w:numId w:val="4"/>
        </w:num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第一名</w:t>
      </w:r>
      <w:r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/>
          <w:szCs w:val="24"/>
        </w:rPr>
        <w:t>隊，指導教師</w:t>
      </w:r>
      <w:r>
        <w:rPr>
          <w:rFonts w:ascii="標楷體" w:eastAsia="標楷體" w:hAnsi="標楷體"/>
          <w:szCs w:val="24"/>
        </w:rPr>
        <w:t>1-2</w:t>
      </w:r>
      <w:r>
        <w:rPr>
          <w:rFonts w:ascii="標楷體" w:eastAsia="標楷體" w:hAnsi="標楷體"/>
          <w:szCs w:val="24"/>
        </w:rPr>
        <w:t>人嘉獎</w:t>
      </w:r>
      <w:r>
        <w:rPr>
          <w:rFonts w:ascii="標楷體" w:eastAsia="標楷體" w:hAnsi="標楷體"/>
          <w:szCs w:val="24"/>
        </w:rPr>
        <w:t>2</w:t>
      </w:r>
      <w:r>
        <w:rPr>
          <w:rFonts w:ascii="標楷體" w:eastAsia="標楷體" w:hAnsi="標楷體"/>
          <w:szCs w:val="24"/>
        </w:rPr>
        <w:t>次。</w:t>
      </w:r>
    </w:p>
    <w:p w:rsidR="007D47B8" w:rsidRDefault="00612E02">
      <w:pPr>
        <w:numPr>
          <w:ilvl w:val="0"/>
          <w:numId w:val="4"/>
        </w:num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第二名</w:t>
      </w:r>
      <w:r>
        <w:rPr>
          <w:rFonts w:ascii="標楷體" w:eastAsia="標楷體" w:hAnsi="標楷體"/>
          <w:szCs w:val="24"/>
        </w:rPr>
        <w:t>2</w:t>
      </w:r>
      <w:r>
        <w:rPr>
          <w:rFonts w:ascii="標楷體" w:eastAsia="標楷體" w:hAnsi="標楷體"/>
          <w:szCs w:val="24"/>
        </w:rPr>
        <w:t>隊，指導教師</w:t>
      </w:r>
      <w:r>
        <w:rPr>
          <w:rFonts w:ascii="標楷體" w:eastAsia="標楷體" w:hAnsi="標楷體"/>
          <w:szCs w:val="24"/>
        </w:rPr>
        <w:t>1-2</w:t>
      </w:r>
      <w:r>
        <w:rPr>
          <w:rFonts w:ascii="標楷體" w:eastAsia="標楷體" w:hAnsi="標楷體"/>
          <w:szCs w:val="24"/>
        </w:rPr>
        <w:t>人嘉獎</w:t>
      </w:r>
      <w:r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/>
          <w:szCs w:val="24"/>
        </w:rPr>
        <w:t>次。</w:t>
      </w:r>
    </w:p>
    <w:p w:rsidR="007D47B8" w:rsidRDefault="00612E02">
      <w:pPr>
        <w:numPr>
          <w:ilvl w:val="0"/>
          <w:numId w:val="4"/>
        </w:num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第三名</w:t>
      </w:r>
      <w:r>
        <w:rPr>
          <w:rFonts w:ascii="標楷體" w:eastAsia="標楷體" w:hAnsi="標楷體"/>
          <w:szCs w:val="24"/>
        </w:rPr>
        <w:t>3</w:t>
      </w:r>
      <w:r>
        <w:rPr>
          <w:rFonts w:ascii="標楷體" w:eastAsia="標楷體" w:hAnsi="標楷體"/>
          <w:szCs w:val="24"/>
        </w:rPr>
        <w:t>隊，指導教師</w:t>
      </w:r>
      <w:r>
        <w:rPr>
          <w:rFonts w:ascii="標楷體" w:eastAsia="標楷體" w:hAnsi="標楷體"/>
          <w:szCs w:val="24"/>
        </w:rPr>
        <w:t>1-2</w:t>
      </w:r>
      <w:r>
        <w:rPr>
          <w:rFonts w:ascii="標楷體" w:eastAsia="標楷體" w:hAnsi="標楷體"/>
          <w:szCs w:val="24"/>
        </w:rPr>
        <w:t>人嘉獎</w:t>
      </w:r>
      <w:r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/>
          <w:szCs w:val="24"/>
        </w:rPr>
        <w:t>次。</w:t>
      </w:r>
    </w:p>
    <w:p w:rsidR="007D47B8" w:rsidRDefault="00612E02">
      <w:pPr>
        <w:numPr>
          <w:ilvl w:val="0"/>
          <w:numId w:val="4"/>
        </w:num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佳作若干名，指導教師</w:t>
      </w:r>
      <w:r>
        <w:rPr>
          <w:rFonts w:ascii="標楷體" w:eastAsia="標楷體" w:hAnsi="標楷體"/>
          <w:szCs w:val="24"/>
        </w:rPr>
        <w:t>1-2</w:t>
      </w:r>
      <w:r>
        <w:rPr>
          <w:rFonts w:ascii="標楷體" w:eastAsia="標楷體" w:hAnsi="標楷體"/>
          <w:szCs w:val="24"/>
        </w:rPr>
        <w:t>人獎狀</w:t>
      </w:r>
      <w:r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/>
          <w:szCs w:val="24"/>
        </w:rPr>
        <w:t>紙。</w:t>
      </w:r>
    </w:p>
    <w:p w:rsidR="007D47B8" w:rsidRDefault="00612E0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(</w:t>
      </w:r>
      <w:r>
        <w:rPr>
          <w:rFonts w:ascii="標楷體" w:eastAsia="標楷體" w:hAnsi="標楷體"/>
          <w:szCs w:val="24"/>
        </w:rPr>
        <w:t>二</w:t>
      </w:r>
      <w:r>
        <w:rPr>
          <w:rFonts w:ascii="標楷體" w:eastAsia="標楷體" w:hAnsi="標楷體"/>
          <w:szCs w:val="24"/>
        </w:rPr>
        <w:t xml:space="preserve">) </w:t>
      </w:r>
      <w:r>
        <w:rPr>
          <w:rFonts w:ascii="標楷體" w:eastAsia="標楷體" w:hAnsi="標楷體"/>
          <w:szCs w:val="24"/>
        </w:rPr>
        <w:t>參加學生</w:t>
      </w:r>
    </w:p>
    <w:p w:rsidR="007D47B8" w:rsidRDefault="00612E02">
      <w:pPr>
        <w:numPr>
          <w:ilvl w:val="0"/>
          <w:numId w:val="5"/>
        </w:num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第一名</w:t>
      </w:r>
      <w:r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/>
          <w:szCs w:val="24"/>
        </w:rPr>
        <w:t>隊</w:t>
      </w:r>
      <w:r>
        <w:rPr>
          <w:rFonts w:ascii="標楷體" w:eastAsia="標楷體" w:hAnsi="標楷體"/>
          <w:szCs w:val="24"/>
        </w:rPr>
        <w:t>—</w:t>
      </w:r>
      <w:r>
        <w:rPr>
          <w:rFonts w:ascii="標楷體" w:eastAsia="標楷體" w:hAnsi="標楷體"/>
          <w:szCs w:val="24"/>
        </w:rPr>
        <w:t>每位學生頒發禮券</w:t>
      </w:r>
      <w:r>
        <w:rPr>
          <w:rFonts w:ascii="標楷體" w:eastAsia="標楷體" w:hAnsi="標楷體"/>
          <w:szCs w:val="24"/>
        </w:rPr>
        <w:t>1000</w:t>
      </w:r>
      <w:r>
        <w:rPr>
          <w:rFonts w:ascii="標楷體" w:eastAsia="標楷體" w:hAnsi="標楷體"/>
          <w:szCs w:val="24"/>
        </w:rPr>
        <w:t>元及獎狀一張</w:t>
      </w:r>
    </w:p>
    <w:p w:rsidR="007D47B8" w:rsidRDefault="00612E02">
      <w:pPr>
        <w:numPr>
          <w:ilvl w:val="0"/>
          <w:numId w:val="5"/>
        </w:num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第二名</w:t>
      </w:r>
      <w:r>
        <w:rPr>
          <w:rFonts w:ascii="標楷體" w:eastAsia="標楷體" w:hAnsi="標楷體"/>
          <w:szCs w:val="24"/>
        </w:rPr>
        <w:t>2</w:t>
      </w:r>
      <w:r>
        <w:rPr>
          <w:rFonts w:ascii="標楷體" w:eastAsia="標楷體" w:hAnsi="標楷體"/>
          <w:szCs w:val="24"/>
        </w:rPr>
        <w:t>隊</w:t>
      </w:r>
      <w:r>
        <w:rPr>
          <w:rFonts w:ascii="標楷體" w:eastAsia="標楷體" w:hAnsi="標楷體"/>
          <w:szCs w:val="24"/>
        </w:rPr>
        <w:t>—</w:t>
      </w:r>
      <w:r>
        <w:rPr>
          <w:rFonts w:ascii="標楷體" w:eastAsia="標楷體" w:hAnsi="標楷體"/>
          <w:szCs w:val="24"/>
        </w:rPr>
        <w:t>每位學生頒發禮券</w:t>
      </w:r>
      <w:r>
        <w:rPr>
          <w:rFonts w:ascii="標楷體" w:eastAsia="標楷體" w:hAnsi="標楷體"/>
          <w:szCs w:val="24"/>
        </w:rPr>
        <w:t>800</w:t>
      </w:r>
      <w:r>
        <w:rPr>
          <w:rFonts w:ascii="標楷體" w:eastAsia="標楷體" w:hAnsi="標楷體"/>
          <w:szCs w:val="24"/>
        </w:rPr>
        <w:t>元及獎狀一張</w:t>
      </w:r>
    </w:p>
    <w:p w:rsidR="007D47B8" w:rsidRDefault="00612E02">
      <w:pPr>
        <w:numPr>
          <w:ilvl w:val="0"/>
          <w:numId w:val="5"/>
        </w:num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第三名</w:t>
      </w:r>
      <w:r>
        <w:rPr>
          <w:rFonts w:ascii="標楷體" w:eastAsia="標楷體" w:hAnsi="標楷體"/>
          <w:szCs w:val="24"/>
        </w:rPr>
        <w:t>3</w:t>
      </w:r>
      <w:r>
        <w:rPr>
          <w:rFonts w:ascii="標楷體" w:eastAsia="標楷體" w:hAnsi="標楷體"/>
          <w:szCs w:val="24"/>
        </w:rPr>
        <w:t>隊</w:t>
      </w:r>
      <w:r>
        <w:rPr>
          <w:rFonts w:ascii="標楷體" w:eastAsia="標楷體" w:hAnsi="標楷體"/>
          <w:szCs w:val="24"/>
        </w:rPr>
        <w:t>—</w:t>
      </w:r>
      <w:r>
        <w:rPr>
          <w:rFonts w:ascii="標楷體" w:eastAsia="標楷體" w:hAnsi="標楷體"/>
          <w:szCs w:val="24"/>
        </w:rPr>
        <w:t>每位學生頒發禮券</w:t>
      </w:r>
      <w:r>
        <w:rPr>
          <w:rFonts w:ascii="標楷體" w:eastAsia="標楷體" w:hAnsi="標楷體"/>
          <w:szCs w:val="24"/>
        </w:rPr>
        <w:t>500</w:t>
      </w:r>
      <w:r>
        <w:rPr>
          <w:rFonts w:ascii="標楷體" w:eastAsia="標楷體" w:hAnsi="標楷體"/>
          <w:szCs w:val="24"/>
        </w:rPr>
        <w:t>元及獎狀一張</w:t>
      </w:r>
    </w:p>
    <w:p w:rsidR="007D47B8" w:rsidRDefault="00612E02">
      <w:pPr>
        <w:numPr>
          <w:ilvl w:val="0"/>
          <w:numId w:val="5"/>
        </w:num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佳作</w:t>
      </w:r>
      <w:r>
        <w:rPr>
          <w:rFonts w:ascii="標楷體" w:eastAsia="標楷體" w:hAnsi="標楷體"/>
          <w:szCs w:val="24"/>
        </w:rPr>
        <w:t>—</w:t>
      </w:r>
      <w:r>
        <w:rPr>
          <w:rFonts w:ascii="標楷體" w:eastAsia="標楷體" w:hAnsi="標楷體"/>
          <w:szCs w:val="24"/>
        </w:rPr>
        <w:t>獎狀一張</w:t>
      </w:r>
    </w:p>
    <w:p w:rsidR="007D47B8" w:rsidRDefault="00612E02">
      <w:pPr>
        <w:ind w:left="960" w:right="41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八、報名隊伍表現未達水準者，獎項可以從缺處理，移作他組。</w:t>
      </w:r>
    </w:p>
    <w:p w:rsidR="007D47B8" w:rsidRDefault="00612E02">
      <w:pPr>
        <w:ind w:left="960" w:right="41" w:hanging="480"/>
      </w:pPr>
      <w:r>
        <w:rPr>
          <w:rFonts w:ascii="標楷體" w:eastAsia="標楷體" w:hAnsi="標楷體"/>
          <w:szCs w:val="24"/>
        </w:rPr>
        <w:t>九、當年度進入前三名隊伍於成績公布後</w:t>
      </w:r>
      <w:r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/>
          <w:szCs w:val="24"/>
        </w:rPr>
        <w:t>個月內，需將比賽之詳細對話腳本內容以電子檔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例如</w:t>
      </w:r>
      <w:r>
        <w:rPr>
          <w:rFonts w:ascii="標楷體" w:eastAsia="標楷體" w:hAnsi="標楷體"/>
          <w:szCs w:val="24"/>
        </w:rPr>
        <w:t>word)</w:t>
      </w:r>
      <w:r>
        <w:rPr>
          <w:rFonts w:ascii="標楷體" w:eastAsia="標楷體" w:hAnsi="標楷體"/>
          <w:szCs w:val="24"/>
        </w:rPr>
        <w:t>形式傳送至承辦學校。</w:t>
      </w:r>
      <w:r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文元國小教務處吳淑媛主任</w:t>
      </w:r>
      <w:r>
        <w:rPr>
          <w:rFonts w:ascii="標楷體" w:eastAsia="標楷體" w:hAnsi="標楷體"/>
          <w:szCs w:val="24"/>
        </w:rPr>
        <w:t>e-mail:</w:t>
      </w:r>
      <w:r>
        <w:t xml:space="preserve"> </w:t>
      </w:r>
      <w:r>
        <w:rPr>
          <w:rFonts w:ascii="標楷體" w:eastAsia="標楷體" w:hAnsi="標楷體"/>
          <w:szCs w:val="24"/>
        </w:rPr>
        <w:t>tnwutina@tn.edu.tw)</w:t>
      </w:r>
    </w:p>
    <w:p w:rsidR="007D47B8" w:rsidRDefault="00612E02">
      <w:pPr>
        <w:tabs>
          <w:tab w:val="left" w:pos="993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lastRenderedPageBreak/>
        <w:t>捌、預期效益：</w:t>
      </w:r>
    </w:p>
    <w:p w:rsidR="007D47B8" w:rsidRDefault="00612E02">
      <w:pPr>
        <w:numPr>
          <w:ilvl w:val="1"/>
          <w:numId w:val="1"/>
        </w:numPr>
        <w:tabs>
          <w:tab w:val="left" w:pos="0"/>
          <w:tab w:val="left" w:pos="33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帶動全市本土遊學風氣，彰顯本市優質自然環境、人文歷史特色。</w:t>
      </w:r>
    </w:p>
    <w:p w:rsidR="007D47B8" w:rsidRDefault="00612E02">
      <w:pPr>
        <w:numPr>
          <w:ilvl w:val="1"/>
          <w:numId w:val="1"/>
        </w:numPr>
        <w:tabs>
          <w:tab w:val="left" w:pos="0"/>
          <w:tab w:val="left" w:pos="33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增加學生學習動機與對在地的了解，並擴展學習視野。</w:t>
      </w:r>
    </w:p>
    <w:p w:rsidR="007D47B8" w:rsidRDefault="00612E02">
      <w:pPr>
        <w:numPr>
          <w:ilvl w:val="1"/>
          <w:numId w:val="1"/>
        </w:numPr>
        <w:tabs>
          <w:tab w:val="left" w:pos="0"/>
          <w:tab w:val="left" w:pos="33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促進師生對本市各文化園區、遊學路線及學區特色景點之深刻理解，呈現本市文化資產、自然環境之豐富多元樣貌。</w:t>
      </w:r>
    </w:p>
    <w:p w:rsidR="007D47B8" w:rsidRDefault="00612E02">
      <w:pPr>
        <w:numPr>
          <w:ilvl w:val="1"/>
          <w:numId w:val="1"/>
        </w:numPr>
        <w:tabs>
          <w:tab w:val="left" w:pos="0"/>
          <w:tab w:val="left" w:pos="33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推動校際間師生互相觀摩學習成長，增進教育伙伴交流情感。</w:t>
      </w:r>
    </w:p>
    <w:p w:rsidR="007D47B8" w:rsidRDefault="00612E02">
      <w:pPr>
        <w:numPr>
          <w:ilvl w:val="1"/>
          <w:numId w:val="1"/>
        </w:numPr>
        <w:tabs>
          <w:tab w:val="left" w:pos="0"/>
          <w:tab w:val="left" w:pos="33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形塑臺南市小小解說員新典範，建構本土課程教學新風貌。</w:t>
      </w:r>
    </w:p>
    <w:p w:rsidR="007D47B8" w:rsidRDefault="00612E02">
      <w:pPr>
        <w:tabs>
          <w:tab w:val="left" w:pos="993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玖、獎勵：</w:t>
      </w:r>
    </w:p>
    <w:p w:rsidR="007D47B8" w:rsidRDefault="00612E02">
      <w:pPr>
        <w:numPr>
          <w:ilvl w:val="0"/>
          <w:numId w:val="6"/>
        </w:numPr>
        <w:tabs>
          <w:tab w:val="left" w:pos="33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辦理本活動有功人員，依本市高級中等以下學校及幼兒園教職員獎懲案件作業規定獎勵。</w:t>
      </w:r>
    </w:p>
    <w:p w:rsidR="007D47B8" w:rsidRDefault="00612E02">
      <w:pPr>
        <w:numPr>
          <w:ilvl w:val="0"/>
          <w:numId w:val="6"/>
        </w:numPr>
        <w:tabs>
          <w:tab w:val="left" w:pos="33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承辦學校工作人員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未敘獎者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，按照敘獎比例頒發獎狀乙紙以資鼓勵。</w:t>
      </w:r>
    </w:p>
    <w:p w:rsidR="007D47B8" w:rsidRDefault="00612E02">
      <w:pPr>
        <w:pageBreakBefore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lastRenderedPageBreak/>
        <w:t>【附件</w:t>
      </w:r>
      <w:r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/>
          <w:szCs w:val="24"/>
        </w:rPr>
        <w:t>】</w:t>
      </w:r>
    </w:p>
    <w:p w:rsidR="007D47B8" w:rsidRDefault="00612E02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臺南市</w:t>
      </w:r>
      <w:r>
        <w:rPr>
          <w:rFonts w:ascii="標楷體" w:eastAsia="標楷體" w:hAnsi="標楷體"/>
          <w:b/>
          <w:sz w:val="28"/>
          <w:szCs w:val="28"/>
        </w:rPr>
        <w:t>108</w:t>
      </w:r>
      <w:r>
        <w:rPr>
          <w:rFonts w:ascii="標楷體" w:eastAsia="標楷體" w:hAnsi="標楷體"/>
          <w:b/>
          <w:sz w:val="28"/>
          <w:szCs w:val="28"/>
        </w:rPr>
        <w:t>學年度</w:t>
      </w:r>
      <w:r>
        <w:rPr>
          <w:rFonts w:ascii="標楷體" w:eastAsia="標楷體" w:hAnsi="標楷體"/>
          <w:b/>
          <w:sz w:val="28"/>
          <w:szCs w:val="28"/>
        </w:rPr>
        <w:t>-</w:t>
      </w:r>
      <w:r>
        <w:rPr>
          <w:rFonts w:ascii="標楷體" w:eastAsia="標楷體" w:hAnsi="標楷體"/>
          <w:b/>
          <w:sz w:val="28"/>
          <w:szCs w:val="28"/>
        </w:rPr>
        <w:t>「小小解說員競賽」競賽計畫報名表</w:t>
      </w:r>
    </w:p>
    <w:tbl>
      <w:tblPr>
        <w:tblW w:w="951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9"/>
        <w:gridCol w:w="3127"/>
        <w:gridCol w:w="4256"/>
      </w:tblGrid>
      <w:tr w:rsidR="007D47B8">
        <w:tblPrEx>
          <w:tblCellMar>
            <w:top w:w="0" w:type="dxa"/>
            <w:bottom w:w="0" w:type="dxa"/>
          </w:tblCellMar>
        </w:tblPrEx>
        <w:trPr>
          <w:trHeight w:val="821"/>
          <w:jc w:val="center"/>
        </w:trPr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7B8" w:rsidRDefault="00612E02">
            <w:pPr>
              <w:spacing w:line="3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學校名稱</w:t>
            </w:r>
          </w:p>
          <w:p w:rsidR="007D47B8" w:rsidRDefault="00612E02">
            <w:pPr>
              <w:spacing w:line="3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sz w:val="26"/>
                <w:szCs w:val="26"/>
              </w:rPr>
              <w:t>私立學校請寫完整全名</w:t>
            </w:r>
            <w:r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7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7B8" w:rsidRDefault="00612E0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中</w:t>
            </w:r>
            <w:r>
              <w:rPr>
                <w:rFonts w:ascii="標楷體" w:eastAsia="標楷體" w:hAnsi="標楷體"/>
                <w:sz w:val="26"/>
                <w:szCs w:val="26"/>
              </w:rPr>
              <w:t>:(         )</w:t>
            </w:r>
            <w:r>
              <w:rPr>
                <w:rFonts w:ascii="標楷體" w:eastAsia="標楷體" w:hAnsi="標楷體"/>
                <w:sz w:val="26"/>
                <w:szCs w:val="26"/>
              </w:rPr>
              <w:t>區</w:t>
            </w:r>
            <w:r>
              <w:rPr>
                <w:rFonts w:ascii="標楷體" w:eastAsia="標楷體" w:hAnsi="標楷體"/>
                <w:sz w:val="26"/>
                <w:szCs w:val="26"/>
              </w:rPr>
              <w:t>(                    )</w:t>
            </w:r>
            <w:r>
              <w:rPr>
                <w:rFonts w:ascii="標楷體" w:eastAsia="標楷體" w:hAnsi="標楷體"/>
                <w:sz w:val="26"/>
                <w:szCs w:val="26"/>
              </w:rPr>
              <w:t>國民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sz w:val="26"/>
                <w:szCs w:val="26"/>
              </w:rPr>
              <w:t>中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/ </w:t>
            </w:r>
            <w:r>
              <w:rPr>
                <w:rFonts w:ascii="標楷體" w:eastAsia="標楷體" w:hAnsi="標楷體"/>
                <w:sz w:val="26"/>
                <w:szCs w:val="26"/>
              </w:rPr>
              <w:t>小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>學</w:t>
            </w:r>
          </w:p>
        </w:tc>
      </w:tr>
      <w:tr w:rsidR="007D47B8">
        <w:tblPrEx>
          <w:tblCellMar>
            <w:top w:w="0" w:type="dxa"/>
            <w:bottom w:w="0" w:type="dxa"/>
          </w:tblCellMar>
        </w:tblPrEx>
        <w:trPr>
          <w:trHeight w:val="599"/>
          <w:jc w:val="center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7B8" w:rsidRDefault="007D47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7B8" w:rsidRDefault="00612E0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英：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                          </w:t>
            </w:r>
            <w:r>
              <w:rPr>
                <w:rFonts w:ascii="標楷體" w:eastAsia="標楷體" w:hAnsi="標楷體"/>
                <w:sz w:val="26"/>
                <w:szCs w:val="26"/>
              </w:rPr>
              <w:t>（報名系統自動帶出）</w:t>
            </w:r>
          </w:p>
        </w:tc>
      </w:tr>
      <w:tr w:rsidR="007D47B8">
        <w:tblPrEx>
          <w:tblCellMar>
            <w:top w:w="0" w:type="dxa"/>
            <w:bottom w:w="0" w:type="dxa"/>
          </w:tblCellMar>
        </w:tblPrEx>
        <w:trPr>
          <w:trHeight w:val="609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7B8" w:rsidRDefault="00612E0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承辦人姓名</w:t>
            </w:r>
          </w:p>
        </w:tc>
        <w:tc>
          <w:tcPr>
            <w:tcW w:w="7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7B8" w:rsidRDefault="007D47B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D47B8">
        <w:tblPrEx>
          <w:tblCellMar>
            <w:top w:w="0" w:type="dxa"/>
            <w:bottom w:w="0" w:type="dxa"/>
          </w:tblCellMar>
        </w:tblPrEx>
        <w:trPr>
          <w:trHeight w:val="591"/>
          <w:jc w:val="center"/>
        </w:trPr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7B8" w:rsidRDefault="00612E0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承辦人電話</w:t>
            </w:r>
          </w:p>
        </w:tc>
        <w:tc>
          <w:tcPr>
            <w:tcW w:w="7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7B8" w:rsidRDefault="00612E0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電話</w:t>
            </w:r>
            <w:r>
              <w:rPr>
                <w:rFonts w:ascii="標楷體" w:eastAsia="標楷體" w:hAnsi="標楷體"/>
                <w:sz w:val="26"/>
                <w:szCs w:val="26"/>
              </w:rPr>
              <w:t>:</w:t>
            </w:r>
          </w:p>
        </w:tc>
      </w:tr>
      <w:tr w:rsidR="007D47B8">
        <w:tblPrEx>
          <w:tblCellMar>
            <w:top w:w="0" w:type="dxa"/>
            <w:bottom w:w="0" w:type="dxa"/>
          </w:tblCellMar>
        </w:tblPrEx>
        <w:trPr>
          <w:trHeight w:val="582"/>
          <w:jc w:val="center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7B8" w:rsidRDefault="007D47B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7B8" w:rsidRDefault="00612E0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手機</w:t>
            </w:r>
            <w:r>
              <w:rPr>
                <w:rFonts w:ascii="標楷體" w:eastAsia="標楷體" w:hAnsi="標楷體"/>
                <w:sz w:val="26"/>
                <w:szCs w:val="26"/>
              </w:rPr>
              <w:t>:                                        (</w:t>
            </w:r>
            <w:r>
              <w:rPr>
                <w:rFonts w:ascii="標楷體" w:eastAsia="標楷體" w:hAnsi="標楷體"/>
                <w:sz w:val="26"/>
                <w:szCs w:val="26"/>
              </w:rPr>
              <w:t>務必填寫</w:t>
            </w:r>
            <w:r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</w:tr>
      <w:tr w:rsidR="007D47B8">
        <w:tblPrEx>
          <w:tblCellMar>
            <w:top w:w="0" w:type="dxa"/>
            <w:bottom w:w="0" w:type="dxa"/>
          </w:tblCellMar>
        </w:tblPrEx>
        <w:trPr>
          <w:trHeight w:val="507"/>
          <w:jc w:val="center"/>
        </w:trPr>
        <w:tc>
          <w:tcPr>
            <w:tcW w:w="21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7B8" w:rsidRDefault="00612E02">
            <w:pPr>
              <w:snapToGrid w:val="0"/>
              <w:spacing w:line="6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參賽學生姓名</w:t>
            </w:r>
          </w:p>
          <w:p w:rsidR="007D47B8" w:rsidRDefault="00612E02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(1-3</w:t>
            </w:r>
            <w:r>
              <w:rPr>
                <w:rFonts w:ascii="標楷體" w:eastAsia="標楷體" w:hAnsi="標楷體"/>
                <w:sz w:val="26"/>
                <w:szCs w:val="26"/>
              </w:rPr>
              <w:t>人</w:t>
            </w:r>
            <w:r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  <w:p w:rsidR="007D47B8" w:rsidRDefault="007D47B8">
            <w:pPr>
              <w:snapToGrid w:val="0"/>
              <w:spacing w:line="480" w:lineRule="atLeast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31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7B8" w:rsidRDefault="00612E0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中文姓名</w:t>
            </w:r>
          </w:p>
        </w:tc>
        <w:tc>
          <w:tcPr>
            <w:tcW w:w="42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7B8" w:rsidRDefault="00612E0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英文姓名</w:t>
            </w:r>
          </w:p>
        </w:tc>
      </w:tr>
      <w:tr w:rsidR="007D47B8">
        <w:tblPrEx>
          <w:tblCellMar>
            <w:top w:w="0" w:type="dxa"/>
            <w:bottom w:w="0" w:type="dxa"/>
          </w:tblCellMar>
        </w:tblPrEx>
        <w:trPr>
          <w:trHeight w:val="461"/>
          <w:jc w:val="center"/>
        </w:trPr>
        <w:tc>
          <w:tcPr>
            <w:tcW w:w="212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7B8" w:rsidRDefault="007D47B8">
            <w:pPr>
              <w:snapToGrid w:val="0"/>
              <w:spacing w:line="6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7B8" w:rsidRDefault="007D47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7B8" w:rsidRDefault="007D47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D47B8">
        <w:tblPrEx>
          <w:tblCellMar>
            <w:top w:w="0" w:type="dxa"/>
            <w:bottom w:w="0" w:type="dxa"/>
          </w:tblCellMar>
        </w:tblPrEx>
        <w:trPr>
          <w:trHeight w:val="444"/>
          <w:jc w:val="center"/>
        </w:trPr>
        <w:tc>
          <w:tcPr>
            <w:tcW w:w="212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7B8" w:rsidRDefault="007D47B8">
            <w:pPr>
              <w:snapToGrid w:val="0"/>
              <w:spacing w:line="6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7B8" w:rsidRDefault="007D47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7B8" w:rsidRDefault="007D47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D47B8">
        <w:tblPrEx>
          <w:tblCellMar>
            <w:top w:w="0" w:type="dxa"/>
            <w:bottom w:w="0" w:type="dxa"/>
          </w:tblCellMar>
        </w:tblPrEx>
        <w:trPr>
          <w:trHeight w:val="433"/>
          <w:jc w:val="center"/>
        </w:trPr>
        <w:tc>
          <w:tcPr>
            <w:tcW w:w="212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7B8" w:rsidRDefault="007D47B8">
            <w:pPr>
              <w:snapToGrid w:val="0"/>
              <w:spacing w:line="48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7B8" w:rsidRDefault="007D47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7B8" w:rsidRDefault="007D47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D47B8">
        <w:tblPrEx>
          <w:tblCellMar>
            <w:top w:w="0" w:type="dxa"/>
            <w:bottom w:w="0" w:type="dxa"/>
          </w:tblCellMar>
        </w:tblPrEx>
        <w:trPr>
          <w:trHeight w:val="470"/>
          <w:jc w:val="center"/>
        </w:trPr>
        <w:tc>
          <w:tcPr>
            <w:tcW w:w="21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7B8" w:rsidRDefault="00612E02">
            <w:pPr>
              <w:snapToGrid w:val="0"/>
              <w:spacing w:line="6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指導教師姓名</w:t>
            </w:r>
          </w:p>
          <w:p w:rsidR="007D47B8" w:rsidRDefault="00612E02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(1-2</w:t>
            </w:r>
            <w:r>
              <w:rPr>
                <w:rFonts w:ascii="標楷體" w:eastAsia="標楷體" w:hAnsi="標楷體"/>
                <w:sz w:val="26"/>
                <w:szCs w:val="26"/>
              </w:rPr>
              <w:t>人</w:t>
            </w:r>
            <w:r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31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7B8" w:rsidRDefault="00612E0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中文姓名</w:t>
            </w:r>
          </w:p>
        </w:tc>
        <w:tc>
          <w:tcPr>
            <w:tcW w:w="425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7B8" w:rsidRDefault="00612E0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英文姓名</w:t>
            </w:r>
          </w:p>
        </w:tc>
      </w:tr>
      <w:tr w:rsidR="007D47B8">
        <w:tblPrEx>
          <w:tblCellMar>
            <w:top w:w="0" w:type="dxa"/>
            <w:bottom w:w="0" w:type="dxa"/>
          </w:tblCellMar>
        </w:tblPrEx>
        <w:trPr>
          <w:trHeight w:val="470"/>
          <w:jc w:val="center"/>
        </w:trPr>
        <w:tc>
          <w:tcPr>
            <w:tcW w:w="212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7B8" w:rsidRDefault="007D47B8">
            <w:pPr>
              <w:snapToGrid w:val="0"/>
              <w:spacing w:line="6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7B8" w:rsidRDefault="007D47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5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7B8" w:rsidRDefault="007D47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D47B8">
        <w:tblPrEx>
          <w:tblCellMar>
            <w:top w:w="0" w:type="dxa"/>
            <w:bottom w:w="0" w:type="dxa"/>
          </w:tblCellMar>
        </w:tblPrEx>
        <w:trPr>
          <w:trHeight w:val="491"/>
          <w:jc w:val="center"/>
        </w:trPr>
        <w:tc>
          <w:tcPr>
            <w:tcW w:w="212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7B8" w:rsidRDefault="007D47B8">
            <w:pPr>
              <w:snapToGrid w:val="0"/>
              <w:spacing w:line="48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38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7B8" w:rsidRDefault="00612E02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第</w:t>
            </w:r>
            <w:r>
              <w:rPr>
                <w:rFonts w:ascii="標楷體" w:eastAsia="標楷體" w:hAnsi="標楷體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sz w:val="26"/>
                <w:szCs w:val="26"/>
              </w:rPr>
              <w:t>位指導教師身份別：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□ </w:t>
            </w:r>
            <w:r>
              <w:rPr>
                <w:rFonts w:ascii="標楷體" w:eastAsia="標楷體" w:hAnsi="標楷體"/>
                <w:sz w:val="26"/>
                <w:szCs w:val="26"/>
              </w:rPr>
              <w:t>正式教師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□ </w:t>
            </w:r>
            <w:r>
              <w:rPr>
                <w:rFonts w:ascii="標楷體" w:eastAsia="標楷體" w:hAnsi="標楷體"/>
                <w:sz w:val="26"/>
                <w:szCs w:val="26"/>
              </w:rPr>
              <w:t>長期代理教師</w:t>
            </w:r>
          </w:p>
          <w:p w:rsidR="007D47B8" w:rsidRDefault="00612E02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□ </w:t>
            </w:r>
            <w:r>
              <w:rPr>
                <w:rFonts w:ascii="標楷體" w:eastAsia="標楷體" w:hAnsi="標楷體"/>
                <w:sz w:val="26"/>
                <w:szCs w:val="26"/>
              </w:rPr>
              <w:t>非編制內教師</w:t>
            </w:r>
            <w:r>
              <w:rPr>
                <w:rFonts w:ascii="標楷體" w:eastAsia="標楷體" w:hAnsi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sz w:val="26"/>
                <w:szCs w:val="26"/>
              </w:rPr>
              <w:t>含節代、教學支援人員</w:t>
            </w:r>
            <w:r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</w:tr>
      <w:tr w:rsidR="007D47B8">
        <w:tblPrEx>
          <w:tblCellMar>
            <w:top w:w="0" w:type="dxa"/>
            <w:bottom w:w="0" w:type="dxa"/>
          </w:tblCellMar>
        </w:tblPrEx>
        <w:trPr>
          <w:trHeight w:val="491"/>
          <w:jc w:val="center"/>
        </w:trPr>
        <w:tc>
          <w:tcPr>
            <w:tcW w:w="212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7B8" w:rsidRDefault="007D47B8">
            <w:pPr>
              <w:snapToGrid w:val="0"/>
              <w:spacing w:line="48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2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7B8" w:rsidRDefault="007D47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56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7B8" w:rsidRDefault="007D47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D47B8">
        <w:tblPrEx>
          <w:tblCellMar>
            <w:top w:w="0" w:type="dxa"/>
            <w:bottom w:w="0" w:type="dxa"/>
          </w:tblCellMar>
        </w:tblPrEx>
        <w:trPr>
          <w:trHeight w:val="165"/>
          <w:jc w:val="center"/>
        </w:trPr>
        <w:tc>
          <w:tcPr>
            <w:tcW w:w="212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7B8" w:rsidRDefault="007D47B8">
            <w:pPr>
              <w:snapToGrid w:val="0"/>
              <w:spacing w:line="48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7B8" w:rsidRDefault="00612E02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第</w:t>
            </w:r>
            <w:r>
              <w:rPr>
                <w:rFonts w:ascii="標楷體" w:eastAsia="標楷體" w:hAnsi="標楷體"/>
                <w:sz w:val="26"/>
                <w:szCs w:val="26"/>
              </w:rPr>
              <w:t>2</w:t>
            </w:r>
            <w:r>
              <w:rPr>
                <w:rFonts w:ascii="標楷體" w:eastAsia="標楷體" w:hAnsi="標楷體"/>
                <w:sz w:val="26"/>
                <w:szCs w:val="26"/>
              </w:rPr>
              <w:t>位指導教師身份別：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□ </w:t>
            </w:r>
            <w:r>
              <w:rPr>
                <w:rFonts w:ascii="標楷體" w:eastAsia="標楷體" w:hAnsi="標楷體"/>
                <w:sz w:val="26"/>
                <w:szCs w:val="26"/>
              </w:rPr>
              <w:t>正式教師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□ </w:t>
            </w:r>
            <w:r>
              <w:rPr>
                <w:rFonts w:ascii="標楷體" w:eastAsia="標楷體" w:hAnsi="標楷體"/>
                <w:sz w:val="26"/>
                <w:szCs w:val="26"/>
              </w:rPr>
              <w:t>長期代理教師</w:t>
            </w:r>
          </w:p>
          <w:p w:rsidR="007D47B8" w:rsidRDefault="00612E02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□ </w:t>
            </w:r>
            <w:r>
              <w:rPr>
                <w:rFonts w:ascii="標楷體" w:eastAsia="標楷體" w:hAnsi="標楷體"/>
                <w:sz w:val="26"/>
                <w:szCs w:val="26"/>
              </w:rPr>
              <w:t>非編制內教師</w:t>
            </w:r>
            <w:r>
              <w:rPr>
                <w:rFonts w:ascii="標楷體" w:eastAsia="標楷體" w:hAnsi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sz w:val="26"/>
                <w:szCs w:val="26"/>
              </w:rPr>
              <w:t>含節代、教學支援人員</w:t>
            </w:r>
            <w:r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</w:tr>
      <w:tr w:rsidR="007D47B8">
        <w:tblPrEx>
          <w:tblCellMar>
            <w:top w:w="0" w:type="dxa"/>
            <w:bottom w:w="0" w:type="dxa"/>
          </w:tblCellMar>
        </w:tblPrEx>
        <w:trPr>
          <w:trHeight w:val="707"/>
          <w:jc w:val="center"/>
        </w:trPr>
        <w:tc>
          <w:tcPr>
            <w:tcW w:w="21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7B8" w:rsidRDefault="00612E0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題目（解說景點）</w:t>
            </w:r>
          </w:p>
        </w:tc>
        <w:tc>
          <w:tcPr>
            <w:tcW w:w="738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7B8" w:rsidRDefault="007D47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D47B8">
        <w:tblPrEx>
          <w:tblCellMar>
            <w:top w:w="0" w:type="dxa"/>
            <w:bottom w:w="0" w:type="dxa"/>
          </w:tblCellMar>
        </w:tblPrEx>
        <w:trPr>
          <w:trHeight w:val="64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7B8" w:rsidRDefault="00612E0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報名組別</w:t>
            </w:r>
          </w:p>
        </w:tc>
        <w:tc>
          <w:tcPr>
            <w:tcW w:w="7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7B8" w:rsidRDefault="00612E02">
            <w:r>
              <w:rPr>
                <w:rFonts w:ascii="標楷體" w:eastAsia="標楷體" w:hAnsi="標楷體"/>
                <w:sz w:val="26"/>
                <w:szCs w:val="26"/>
              </w:rPr>
              <w:t xml:space="preserve"> □</w:t>
            </w:r>
            <w:r>
              <w:rPr>
                <w:rFonts w:ascii="標楷體" w:eastAsia="標楷體" w:hAnsi="標楷體"/>
                <w:sz w:val="26"/>
                <w:szCs w:val="26"/>
              </w:rPr>
              <w:t>國中組</w:t>
            </w:r>
            <w:r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  <w:sz w:val="26"/>
                <w:szCs w:val="26"/>
              </w:rPr>
              <w:t>語</w:t>
            </w:r>
            <w:r>
              <w:rPr>
                <w:rFonts w:ascii="標楷體" w:eastAsia="標楷體" w:hAnsi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sz w:val="26"/>
                <w:szCs w:val="26"/>
              </w:rPr>
              <w:t>台、英、客</w:t>
            </w:r>
            <w:r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  <w:p w:rsidR="007D47B8" w:rsidRDefault="00612E02">
            <w:r>
              <w:rPr>
                <w:rFonts w:ascii="標楷體" w:eastAsia="標楷體" w:hAnsi="標楷體"/>
                <w:sz w:val="26"/>
                <w:szCs w:val="26"/>
              </w:rPr>
              <w:t xml:space="preserve"> □</w:t>
            </w:r>
            <w:r>
              <w:rPr>
                <w:rFonts w:ascii="標楷體" w:eastAsia="標楷體" w:hAnsi="標楷體"/>
                <w:sz w:val="26"/>
                <w:szCs w:val="26"/>
              </w:rPr>
              <w:t>國小組</w:t>
            </w:r>
            <w:r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  <w:sz w:val="26"/>
                <w:szCs w:val="26"/>
              </w:rPr>
              <w:t>語</w:t>
            </w:r>
            <w:r>
              <w:rPr>
                <w:rFonts w:ascii="標楷體" w:eastAsia="標楷體" w:hAnsi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sz w:val="26"/>
                <w:szCs w:val="26"/>
              </w:rPr>
              <w:t>台、英、客、越</w:t>
            </w:r>
            <w:r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</w:tr>
    </w:tbl>
    <w:p w:rsidR="007D47B8" w:rsidRDefault="00612E02">
      <w:pPr>
        <w:ind w:left="480" w:hanging="6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備註</w:t>
      </w:r>
      <w:r>
        <w:rPr>
          <w:rFonts w:ascii="標楷體" w:eastAsia="標楷體" w:hAnsi="標楷體"/>
          <w:szCs w:val="24"/>
        </w:rPr>
        <w:t>:</w:t>
      </w:r>
    </w:p>
    <w:p w:rsidR="007D47B8" w:rsidRDefault="00612E02">
      <w:pPr>
        <w:numPr>
          <w:ilvl w:val="0"/>
          <w:numId w:val="7"/>
        </w:numPr>
        <w:snapToGrid w:val="0"/>
      </w:pPr>
      <w:r>
        <w:rPr>
          <w:rFonts w:ascii="標楷體" w:eastAsia="標楷體" w:hAnsi="標楷體"/>
          <w:b/>
          <w:szCs w:val="24"/>
        </w:rPr>
        <w:t>網路報名後，請下載報名表核章後連同影像版權聲明書及腳本版權聲明書，於</w:t>
      </w:r>
      <w:r>
        <w:rPr>
          <w:rFonts w:ascii="標楷體" w:eastAsia="標楷體" w:hAnsi="標楷體"/>
          <w:b/>
          <w:szCs w:val="24"/>
        </w:rPr>
        <w:t>108</w:t>
      </w:r>
      <w:r>
        <w:rPr>
          <w:rFonts w:ascii="標楷體" w:eastAsia="標楷體" w:hAnsi="標楷體"/>
          <w:b/>
          <w:szCs w:val="24"/>
        </w:rPr>
        <w:t>年</w:t>
      </w:r>
      <w:r>
        <w:rPr>
          <w:rFonts w:ascii="標楷體" w:eastAsia="標楷體" w:hAnsi="標楷體"/>
          <w:b/>
          <w:szCs w:val="24"/>
        </w:rPr>
        <w:t>10</w:t>
      </w:r>
      <w:r>
        <w:rPr>
          <w:rFonts w:ascii="標楷體" w:eastAsia="標楷體" w:hAnsi="標楷體"/>
          <w:b/>
          <w:szCs w:val="24"/>
        </w:rPr>
        <w:t>月</w:t>
      </w:r>
      <w:r>
        <w:rPr>
          <w:rFonts w:ascii="標楷體" w:eastAsia="標楷體" w:hAnsi="標楷體"/>
          <w:b/>
          <w:szCs w:val="24"/>
        </w:rPr>
        <w:t>4</w:t>
      </w:r>
      <w:r>
        <w:rPr>
          <w:rFonts w:ascii="標楷體" w:eastAsia="標楷體" w:hAnsi="標楷體"/>
          <w:b/>
          <w:szCs w:val="24"/>
        </w:rPr>
        <w:t>日下午</w:t>
      </w:r>
      <w:r>
        <w:rPr>
          <w:rFonts w:ascii="標楷體" w:eastAsia="標楷體" w:hAnsi="標楷體"/>
          <w:b/>
          <w:szCs w:val="24"/>
        </w:rPr>
        <w:t>4</w:t>
      </w:r>
      <w:r>
        <w:rPr>
          <w:rFonts w:ascii="標楷體" w:eastAsia="標楷體" w:hAnsi="標楷體"/>
          <w:b/>
          <w:szCs w:val="24"/>
        </w:rPr>
        <w:t>：</w:t>
      </w:r>
      <w:r>
        <w:rPr>
          <w:rFonts w:ascii="標楷體" w:eastAsia="標楷體" w:hAnsi="標楷體"/>
          <w:b/>
          <w:szCs w:val="24"/>
        </w:rPr>
        <w:t>00</w:t>
      </w:r>
      <w:r>
        <w:rPr>
          <w:rFonts w:ascii="標楷體" w:eastAsia="標楷體" w:hAnsi="標楷體"/>
          <w:b/>
          <w:szCs w:val="24"/>
        </w:rPr>
        <w:t>前寄至承辦學校文元國小教務處（</w:t>
      </w:r>
      <w:r>
        <w:rPr>
          <w:rFonts w:ascii="標楷體" w:eastAsia="標楷體" w:hAnsi="標楷體"/>
          <w:b/>
          <w:szCs w:val="24"/>
        </w:rPr>
        <w:t>06-</w:t>
      </w:r>
      <w:r>
        <w:rPr>
          <w:rFonts w:ascii="Times New Roman" w:hAnsi="Times New Roman"/>
          <w:b/>
          <w:szCs w:val="24"/>
          <w:shd w:val="clear" w:color="auto" w:fill="FFFFFF"/>
        </w:rPr>
        <w:t>3584371#802</w:t>
      </w:r>
      <w:r>
        <w:rPr>
          <w:rFonts w:ascii="標楷體" w:eastAsia="標楷體" w:hAnsi="標楷體"/>
          <w:b/>
          <w:szCs w:val="24"/>
        </w:rPr>
        <w:t>）。</w:t>
      </w:r>
    </w:p>
    <w:p w:rsidR="007D47B8" w:rsidRDefault="00612E02">
      <w:pPr>
        <w:snapToGrid w:val="0"/>
        <w:ind w:left="480" w:hanging="3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（二）台語組：競賽全程使用語言以台語為限。</w:t>
      </w:r>
    </w:p>
    <w:p w:rsidR="007D47B8" w:rsidRDefault="00612E02">
      <w:pPr>
        <w:snapToGrid w:val="0"/>
        <w:ind w:firstLine="9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英語組：競賽全程使用語言以英語為限。</w:t>
      </w:r>
    </w:p>
    <w:p w:rsidR="007D47B8" w:rsidRDefault="00612E02">
      <w:pPr>
        <w:snapToGrid w:val="0"/>
        <w:ind w:firstLine="9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客語組：競賽全程使用語言以客語為限。</w:t>
      </w:r>
    </w:p>
    <w:p w:rsidR="007D47B8" w:rsidRDefault="00612E02">
      <w:pPr>
        <w:snapToGrid w:val="0"/>
        <w:ind w:left="240" w:firstLine="660"/>
      </w:pPr>
      <w:r>
        <w:rPr>
          <w:rFonts w:ascii="標楷體" w:eastAsia="標楷體" w:hAnsi="標楷體"/>
          <w:szCs w:val="24"/>
        </w:rPr>
        <w:t>越語組：競賽全程使用語言以越語為限。</w:t>
      </w:r>
      <w:r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/>
          <w:b/>
          <w:szCs w:val="24"/>
        </w:rPr>
        <w:t>(</w:t>
      </w:r>
      <w:r>
        <w:rPr>
          <w:rFonts w:ascii="標楷體" w:eastAsia="標楷體" w:hAnsi="標楷體"/>
          <w:b/>
          <w:szCs w:val="24"/>
        </w:rPr>
        <w:t>三</w:t>
      </w:r>
      <w:r>
        <w:rPr>
          <w:rFonts w:ascii="標楷體" w:eastAsia="標楷體" w:hAnsi="標楷體"/>
          <w:b/>
          <w:szCs w:val="24"/>
        </w:rPr>
        <w:t xml:space="preserve">) </w:t>
      </w:r>
      <w:r>
        <w:rPr>
          <w:rFonts w:ascii="標楷體" w:eastAsia="標楷體" w:hAnsi="標楷體"/>
          <w:b/>
          <w:szCs w:val="24"/>
        </w:rPr>
        <w:t>說明：本報名表送出前請覆核確認，名單送出後不得再更改抽換或增減。</w:t>
      </w:r>
    </w:p>
    <w:p w:rsidR="007D47B8" w:rsidRDefault="00612E02">
      <w:r>
        <w:rPr>
          <w:rFonts w:ascii="標楷體" w:eastAsia="標楷體" w:hAnsi="標楷體"/>
          <w:szCs w:val="24"/>
        </w:rPr>
        <w:t>承辦人：</w:t>
      </w:r>
      <w:r>
        <w:rPr>
          <w:rFonts w:ascii="標楷體" w:eastAsia="標楷體" w:hAnsi="標楷體"/>
          <w:szCs w:val="24"/>
        </w:rPr>
        <w:t xml:space="preserve">                    </w:t>
      </w:r>
      <w:r>
        <w:rPr>
          <w:rFonts w:ascii="標楷體" w:eastAsia="標楷體" w:hAnsi="標楷體"/>
          <w:szCs w:val="24"/>
        </w:rPr>
        <w:t>主任：</w:t>
      </w:r>
      <w:r>
        <w:rPr>
          <w:rFonts w:ascii="標楷體" w:eastAsia="標楷體" w:hAnsi="標楷體"/>
          <w:szCs w:val="24"/>
        </w:rPr>
        <w:t xml:space="preserve">                      </w:t>
      </w:r>
      <w:r>
        <w:rPr>
          <w:rFonts w:ascii="標楷體" w:eastAsia="標楷體" w:hAnsi="標楷體"/>
          <w:szCs w:val="24"/>
        </w:rPr>
        <w:t>校長：</w:t>
      </w:r>
    </w:p>
    <w:p w:rsidR="007D47B8" w:rsidRDefault="00612E02">
      <w:pPr>
        <w:pageBreakBefore/>
      </w:pPr>
      <w:r>
        <w:rPr>
          <w:rFonts w:ascii="標楷體" w:eastAsia="標楷體" w:hAnsi="標楷體"/>
          <w:szCs w:val="24"/>
        </w:rPr>
        <w:lastRenderedPageBreak/>
        <w:t>【附件</w:t>
      </w:r>
      <w:r>
        <w:rPr>
          <w:rFonts w:ascii="標楷體" w:eastAsia="標楷體" w:hAnsi="標楷體"/>
          <w:szCs w:val="24"/>
        </w:rPr>
        <w:t>2</w:t>
      </w:r>
      <w:r>
        <w:rPr>
          <w:rFonts w:ascii="標楷體" w:eastAsia="標楷體" w:hAnsi="標楷體"/>
          <w:szCs w:val="24"/>
        </w:rPr>
        <w:t>】</w:t>
      </w:r>
    </w:p>
    <w:p w:rsidR="007D47B8" w:rsidRDefault="00612E02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臺南市</w:t>
      </w:r>
      <w:r>
        <w:rPr>
          <w:rFonts w:ascii="標楷體" w:eastAsia="標楷體" w:hAnsi="標楷體"/>
          <w:b/>
          <w:sz w:val="32"/>
          <w:szCs w:val="32"/>
        </w:rPr>
        <w:t>108</w:t>
      </w:r>
      <w:r>
        <w:rPr>
          <w:rFonts w:ascii="標楷體" w:eastAsia="標楷體" w:hAnsi="標楷體"/>
          <w:b/>
          <w:sz w:val="32"/>
          <w:szCs w:val="32"/>
        </w:rPr>
        <w:t>學年度小小解說員競賽</w:t>
      </w:r>
      <w:r>
        <w:rPr>
          <w:rFonts w:ascii="標楷體" w:eastAsia="標楷體" w:hAnsi="標楷體"/>
          <w:b/>
          <w:sz w:val="32"/>
          <w:szCs w:val="32"/>
        </w:rPr>
        <w:t xml:space="preserve">  </w:t>
      </w:r>
      <w:r>
        <w:rPr>
          <w:rFonts w:ascii="標楷體" w:eastAsia="標楷體" w:hAnsi="標楷體"/>
          <w:b/>
          <w:sz w:val="32"/>
          <w:szCs w:val="32"/>
        </w:rPr>
        <w:t>腳本說明</w:t>
      </w:r>
    </w:p>
    <w:p w:rsidR="007D47B8" w:rsidRDefault="00612E02">
      <w:r>
        <w:rPr>
          <w:rFonts w:ascii="標楷體" w:eastAsia="標楷體" w:hAnsi="標楷體"/>
          <w:szCs w:val="24"/>
        </w:rPr>
        <w:t>校</w:t>
      </w:r>
      <w:r>
        <w:rPr>
          <w:rFonts w:ascii="標楷體" w:eastAsia="標楷體" w:hAnsi="標楷體"/>
          <w:szCs w:val="24"/>
        </w:rPr>
        <w:t xml:space="preserve">    </w:t>
      </w:r>
      <w:r>
        <w:rPr>
          <w:rFonts w:ascii="標楷體" w:eastAsia="標楷體" w:hAnsi="標楷體"/>
          <w:szCs w:val="24"/>
        </w:rPr>
        <w:t>名：</w:t>
      </w:r>
      <w:r>
        <w:rPr>
          <w:rFonts w:ascii="標楷體" w:eastAsia="標楷體" w:hAnsi="標楷體"/>
          <w:szCs w:val="24"/>
          <w:u w:val="single"/>
        </w:rPr>
        <w:t xml:space="preserve">                    </w:t>
      </w:r>
    </w:p>
    <w:p w:rsidR="007D47B8" w:rsidRDefault="00612E02">
      <w:r>
        <w:rPr>
          <w:rFonts w:ascii="標楷體" w:eastAsia="標楷體" w:hAnsi="標楷體"/>
          <w:szCs w:val="24"/>
        </w:rPr>
        <w:t>解說語別：</w:t>
      </w:r>
      <w:r>
        <w:rPr>
          <w:rFonts w:ascii="標楷體" w:eastAsia="標楷體" w:hAnsi="標楷體"/>
          <w:szCs w:val="24"/>
          <w:u w:val="single"/>
        </w:rPr>
        <w:t xml:space="preserve">                    </w:t>
      </w:r>
    </w:p>
    <w:p w:rsidR="007D47B8" w:rsidRDefault="00612E02">
      <w:r>
        <w:rPr>
          <w:rFonts w:ascii="標楷體" w:eastAsia="標楷體" w:hAnsi="標楷體"/>
          <w:szCs w:val="24"/>
        </w:rPr>
        <w:t>解說主題：</w:t>
      </w:r>
      <w:r>
        <w:rPr>
          <w:rFonts w:ascii="標楷體" w:eastAsia="標楷體" w:hAnsi="標楷體"/>
          <w:szCs w:val="24"/>
          <w:u w:val="single"/>
        </w:rPr>
        <w:t xml:space="preserve">                    </w:t>
      </w:r>
      <w:r>
        <w:rPr>
          <w:rFonts w:ascii="標楷體" w:eastAsia="標楷體" w:hAnsi="標楷體"/>
          <w:szCs w:val="24"/>
        </w:rPr>
        <w:t xml:space="preserve">                          </w:t>
      </w:r>
    </w:p>
    <w:p w:rsidR="007D47B8" w:rsidRDefault="00612E02">
      <w:r>
        <w:rPr>
          <w:rFonts w:ascii="標楷體" w:eastAsia="標楷體" w:hAnsi="標楷體"/>
          <w:szCs w:val="24"/>
        </w:rPr>
        <w:t>撰</w:t>
      </w:r>
      <w:r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>稿</w:t>
      </w:r>
      <w:r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>人：</w:t>
      </w:r>
      <w:r>
        <w:rPr>
          <w:rFonts w:ascii="標楷體" w:eastAsia="標楷體" w:hAnsi="標楷體"/>
          <w:szCs w:val="24"/>
          <w:u w:val="single"/>
        </w:rPr>
        <w:t xml:space="preserve">                    </w:t>
      </w:r>
    </w:p>
    <w:p w:rsidR="007D47B8" w:rsidRDefault="00612E02">
      <w:pPr>
        <w:spacing w:before="1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以下內容請以標楷體</w:t>
      </w:r>
      <w:r>
        <w:rPr>
          <w:rFonts w:ascii="標楷體" w:eastAsia="標楷體" w:hAnsi="標楷體"/>
          <w:szCs w:val="24"/>
        </w:rPr>
        <w:t>12</w:t>
      </w:r>
      <w:r>
        <w:rPr>
          <w:rFonts w:ascii="標楷體" w:eastAsia="標楷體" w:hAnsi="標楷體"/>
          <w:szCs w:val="24"/>
        </w:rPr>
        <w:t>繕打，語言別不拘。</w:t>
      </w:r>
      <w:r>
        <w:rPr>
          <w:rFonts w:ascii="標楷體" w:eastAsia="標楷體" w:hAnsi="標楷體"/>
          <w:szCs w:val="24"/>
        </w:rPr>
        <w:t>300</w:t>
      </w:r>
      <w:r>
        <w:rPr>
          <w:rFonts w:ascii="標楷體" w:eastAsia="標楷體" w:hAnsi="標楷體"/>
          <w:szCs w:val="24"/>
        </w:rPr>
        <w:t>字以內簡要說明。</w:t>
      </w:r>
    </w:p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6"/>
      </w:tblGrid>
      <w:tr w:rsidR="007D47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7B8" w:rsidRDefault="007D47B8">
            <w:pPr>
              <w:rPr>
                <w:rFonts w:ascii="標楷體" w:eastAsia="標楷體" w:hAnsi="標楷體"/>
                <w:szCs w:val="24"/>
              </w:rPr>
            </w:pPr>
          </w:p>
          <w:p w:rsidR="007D47B8" w:rsidRDefault="007D47B8">
            <w:pPr>
              <w:rPr>
                <w:rFonts w:ascii="標楷體" w:eastAsia="標楷體" w:hAnsi="標楷體"/>
                <w:szCs w:val="24"/>
              </w:rPr>
            </w:pPr>
          </w:p>
          <w:p w:rsidR="007D47B8" w:rsidRDefault="007D47B8">
            <w:pPr>
              <w:rPr>
                <w:rFonts w:ascii="標楷體" w:eastAsia="標楷體" w:hAnsi="標楷體"/>
                <w:szCs w:val="24"/>
              </w:rPr>
            </w:pPr>
          </w:p>
          <w:p w:rsidR="007D47B8" w:rsidRDefault="007D47B8">
            <w:pPr>
              <w:rPr>
                <w:rFonts w:ascii="標楷體" w:eastAsia="標楷體" w:hAnsi="標楷體"/>
                <w:szCs w:val="24"/>
              </w:rPr>
            </w:pPr>
          </w:p>
          <w:p w:rsidR="007D47B8" w:rsidRDefault="007D47B8">
            <w:pPr>
              <w:rPr>
                <w:rFonts w:ascii="標楷體" w:eastAsia="標楷體" w:hAnsi="標楷體"/>
                <w:szCs w:val="24"/>
              </w:rPr>
            </w:pPr>
          </w:p>
          <w:p w:rsidR="007D47B8" w:rsidRDefault="007D47B8">
            <w:pPr>
              <w:rPr>
                <w:rFonts w:ascii="標楷體" w:eastAsia="標楷體" w:hAnsi="標楷體"/>
                <w:szCs w:val="24"/>
              </w:rPr>
            </w:pPr>
          </w:p>
          <w:p w:rsidR="007D47B8" w:rsidRDefault="007D47B8">
            <w:pPr>
              <w:rPr>
                <w:rFonts w:ascii="標楷體" w:eastAsia="標楷體" w:hAnsi="標楷體"/>
                <w:szCs w:val="24"/>
              </w:rPr>
            </w:pPr>
          </w:p>
          <w:p w:rsidR="007D47B8" w:rsidRDefault="007D47B8">
            <w:pPr>
              <w:rPr>
                <w:rFonts w:ascii="標楷體" w:eastAsia="標楷體" w:hAnsi="標楷體"/>
                <w:szCs w:val="24"/>
              </w:rPr>
            </w:pPr>
          </w:p>
          <w:p w:rsidR="007D47B8" w:rsidRDefault="007D47B8">
            <w:pPr>
              <w:rPr>
                <w:rFonts w:ascii="標楷體" w:eastAsia="標楷體" w:hAnsi="標楷體"/>
                <w:szCs w:val="24"/>
              </w:rPr>
            </w:pPr>
          </w:p>
          <w:p w:rsidR="007D47B8" w:rsidRDefault="007D47B8">
            <w:pPr>
              <w:rPr>
                <w:rFonts w:ascii="標楷體" w:eastAsia="標楷體" w:hAnsi="標楷體"/>
                <w:szCs w:val="24"/>
              </w:rPr>
            </w:pPr>
          </w:p>
          <w:p w:rsidR="007D47B8" w:rsidRDefault="007D47B8">
            <w:pPr>
              <w:rPr>
                <w:rFonts w:ascii="標楷體" w:eastAsia="標楷體" w:hAnsi="標楷體"/>
                <w:szCs w:val="24"/>
              </w:rPr>
            </w:pPr>
          </w:p>
          <w:p w:rsidR="007D47B8" w:rsidRDefault="007D47B8">
            <w:pPr>
              <w:rPr>
                <w:rFonts w:ascii="標楷體" w:eastAsia="標楷體" w:hAnsi="標楷體"/>
                <w:szCs w:val="24"/>
              </w:rPr>
            </w:pPr>
          </w:p>
          <w:p w:rsidR="007D47B8" w:rsidRDefault="007D47B8">
            <w:pPr>
              <w:rPr>
                <w:rFonts w:ascii="標楷體" w:eastAsia="標楷體" w:hAnsi="標楷體"/>
                <w:szCs w:val="24"/>
              </w:rPr>
            </w:pPr>
          </w:p>
          <w:p w:rsidR="007D47B8" w:rsidRDefault="007D47B8">
            <w:pPr>
              <w:rPr>
                <w:rFonts w:ascii="標楷體" w:eastAsia="標楷體" w:hAnsi="標楷體"/>
                <w:szCs w:val="24"/>
              </w:rPr>
            </w:pPr>
          </w:p>
          <w:p w:rsidR="007D47B8" w:rsidRDefault="007D47B8">
            <w:pPr>
              <w:rPr>
                <w:rFonts w:ascii="標楷體" w:eastAsia="標楷體" w:hAnsi="標楷體"/>
                <w:szCs w:val="24"/>
              </w:rPr>
            </w:pPr>
          </w:p>
          <w:p w:rsidR="007D47B8" w:rsidRDefault="007D47B8">
            <w:pPr>
              <w:rPr>
                <w:rFonts w:ascii="標楷體" w:eastAsia="標楷體" w:hAnsi="標楷體"/>
                <w:szCs w:val="24"/>
              </w:rPr>
            </w:pPr>
          </w:p>
          <w:p w:rsidR="007D47B8" w:rsidRDefault="007D47B8">
            <w:pPr>
              <w:rPr>
                <w:rFonts w:ascii="標楷體" w:eastAsia="標楷體" w:hAnsi="標楷體"/>
                <w:szCs w:val="24"/>
              </w:rPr>
            </w:pPr>
          </w:p>
          <w:p w:rsidR="007D47B8" w:rsidRDefault="007D47B8">
            <w:pPr>
              <w:rPr>
                <w:rFonts w:ascii="標楷體" w:eastAsia="標楷體" w:hAnsi="標楷體"/>
                <w:szCs w:val="24"/>
              </w:rPr>
            </w:pPr>
          </w:p>
          <w:p w:rsidR="007D47B8" w:rsidRDefault="007D47B8">
            <w:pPr>
              <w:rPr>
                <w:rFonts w:ascii="標楷體" w:eastAsia="標楷體" w:hAnsi="標楷體"/>
                <w:szCs w:val="24"/>
              </w:rPr>
            </w:pPr>
          </w:p>
          <w:p w:rsidR="007D47B8" w:rsidRDefault="007D47B8">
            <w:pPr>
              <w:rPr>
                <w:rFonts w:ascii="標楷體" w:eastAsia="標楷體" w:hAnsi="標楷體"/>
                <w:szCs w:val="24"/>
              </w:rPr>
            </w:pPr>
          </w:p>
          <w:p w:rsidR="007D47B8" w:rsidRDefault="007D47B8">
            <w:pPr>
              <w:rPr>
                <w:rFonts w:ascii="標楷體" w:eastAsia="標楷體" w:hAnsi="標楷體"/>
                <w:szCs w:val="24"/>
              </w:rPr>
            </w:pPr>
          </w:p>
          <w:p w:rsidR="007D47B8" w:rsidRDefault="007D47B8">
            <w:pPr>
              <w:rPr>
                <w:rFonts w:ascii="標楷體" w:eastAsia="標楷體" w:hAnsi="標楷體"/>
                <w:szCs w:val="24"/>
              </w:rPr>
            </w:pPr>
          </w:p>
          <w:p w:rsidR="007D47B8" w:rsidRDefault="007D47B8">
            <w:pPr>
              <w:rPr>
                <w:rFonts w:ascii="標楷體" w:eastAsia="標楷體" w:hAnsi="標楷體"/>
                <w:szCs w:val="24"/>
              </w:rPr>
            </w:pPr>
          </w:p>
          <w:p w:rsidR="007D47B8" w:rsidRDefault="007D47B8">
            <w:pPr>
              <w:rPr>
                <w:rFonts w:ascii="標楷體" w:eastAsia="標楷體" w:hAnsi="標楷體"/>
                <w:szCs w:val="24"/>
              </w:rPr>
            </w:pPr>
          </w:p>
          <w:p w:rsidR="007D47B8" w:rsidRDefault="007D47B8">
            <w:pPr>
              <w:rPr>
                <w:rFonts w:ascii="標楷體" w:eastAsia="標楷體" w:hAnsi="標楷體"/>
                <w:szCs w:val="24"/>
              </w:rPr>
            </w:pPr>
          </w:p>
          <w:p w:rsidR="007D47B8" w:rsidRDefault="007D47B8">
            <w:pPr>
              <w:rPr>
                <w:rFonts w:ascii="標楷體" w:eastAsia="標楷體" w:hAnsi="標楷體"/>
                <w:szCs w:val="24"/>
              </w:rPr>
            </w:pPr>
          </w:p>
          <w:p w:rsidR="007D47B8" w:rsidRDefault="007D47B8">
            <w:pPr>
              <w:rPr>
                <w:rFonts w:ascii="標楷體" w:eastAsia="標楷體" w:hAnsi="標楷體"/>
                <w:szCs w:val="24"/>
              </w:rPr>
            </w:pPr>
          </w:p>
          <w:p w:rsidR="007D47B8" w:rsidRDefault="007D47B8">
            <w:pPr>
              <w:rPr>
                <w:rFonts w:ascii="標楷體" w:eastAsia="標楷體" w:hAnsi="標楷體"/>
                <w:szCs w:val="24"/>
              </w:rPr>
            </w:pPr>
          </w:p>
          <w:p w:rsidR="007D47B8" w:rsidRDefault="007D47B8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7D47B8" w:rsidRDefault="007D47B8">
      <w:pPr>
        <w:spacing w:before="180"/>
        <w:rPr>
          <w:rFonts w:ascii="標楷體" w:eastAsia="標楷體" w:hAnsi="標楷體"/>
          <w:szCs w:val="24"/>
        </w:rPr>
      </w:pPr>
    </w:p>
    <w:p w:rsidR="007D47B8" w:rsidRDefault="00612E02">
      <w:pPr>
        <w:spacing w:before="1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【附件</w:t>
      </w:r>
      <w:r>
        <w:rPr>
          <w:rFonts w:ascii="標楷體" w:eastAsia="標楷體" w:hAnsi="標楷體"/>
          <w:szCs w:val="24"/>
        </w:rPr>
        <w:t>3</w:t>
      </w:r>
      <w:r>
        <w:rPr>
          <w:rFonts w:ascii="標楷體" w:eastAsia="標楷體" w:hAnsi="標楷體"/>
          <w:szCs w:val="24"/>
        </w:rPr>
        <w:t>】</w:t>
      </w:r>
    </w:p>
    <w:p w:rsidR="007D47B8" w:rsidRDefault="00612E02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臺南市</w:t>
      </w:r>
      <w:r>
        <w:rPr>
          <w:rFonts w:ascii="標楷體" w:eastAsia="標楷體" w:hAnsi="標楷體"/>
          <w:b/>
          <w:sz w:val="28"/>
          <w:szCs w:val="28"/>
        </w:rPr>
        <w:t>108</w:t>
      </w:r>
      <w:r>
        <w:rPr>
          <w:rFonts w:ascii="標楷體" w:eastAsia="標楷體" w:hAnsi="標楷體"/>
          <w:b/>
          <w:sz w:val="28"/>
          <w:szCs w:val="28"/>
        </w:rPr>
        <w:t>學年度「小小解說員競賽」影像版權聲明書</w:t>
      </w:r>
    </w:p>
    <w:p w:rsidR="007D47B8" w:rsidRDefault="007D47B8">
      <w:pPr>
        <w:rPr>
          <w:rFonts w:ascii="標楷體" w:eastAsia="標楷體" w:hAnsi="標楷體"/>
          <w:sz w:val="32"/>
          <w:szCs w:val="32"/>
        </w:rPr>
      </w:pPr>
    </w:p>
    <w:p w:rsidR="007D47B8" w:rsidRDefault="007D47B8">
      <w:pPr>
        <w:rPr>
          <w:rFonts w:ascii="標楷體" w:eastAsia="標楷體" w:hAnsi="標楷體"/>
          <w:sz w:val="32"/>
          <w:szCs w:val="32"/>
        </w:rPr>
      </w:pPr>
    </w:p>
    <w:p w:rsidR="007D47B8" w:rsidRDefault="00612E02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本人同意將小小解說員比賽影片</w:t>
      </w:r>
    </w:p>
    <w:p w:rsidR="007D47B8" w:rsidRDefault="007D47B8">
      <w:pPr>
        <w:rPr>
          <w:rFonts w:ascii="標楷體" w:eastAsia="標楷體" w:hAnsi="標楷體"/>
          <w:sz w:val="32"/>
          <w:szCs w:val="32"/>
        </w:rPr>
      </w:pPr>
    </w:p>
    <w:p w:rsidR="007D47B8" w:rsidRDefault="00612E02">
      <w:pPr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授權臺南市政府教育局出版專輯及於本土教育成果發表時公開播放，供所屬公、私立各級學校教師及學生基於教學與研究之目的無償使用。</w:t>
      </w:r>
    </w:p>
    <w:p w:rsidR="007D47B8" w:rsidRDefault="007D47B8">
      <w:pPr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</w:p>
    <w:p w:rsidR="007D47B8" w:rsidRDefault="00612E02">
      <w:pPr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特立此書為憑</w:t>
      </w:r>
    </w:p>
    <w:p w:rsidR="007D47B8" w:rsidRDefault="007D47B8">
      <w:pPr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</w:p>
    <w:p w:rsidR="007D47B8" w:rsidRDefault="00612E02">
      <w:pPr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此致</w:t>
      </w:r>
    </w:p>
    <w:p w:rsidR="007D47B8" w:rsidRDefault="00612E02">
      <w:pPr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臺南市政府教育局</w:t>
      </w:r>
    </w:p>
    <w:p w:rsidR="007D47B8" w:rsidRDefault="00612E02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     </w:t>
      </w:r>
      <w:r>
        <w:rPr>
          <w:rFonts w:ascii="標楷體" w:eastAsia="標楷體" w:hAnsi="標楷體"/>
          <w:sz w:val="28"/>
          <w:szCs w:val="28"/>
        </w:rPr>
        <w:t>所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屬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學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校：</w:t>
      </w:r>
    </w:p>
    <w:p w:rsidR="007D47B8" w:rsidRDefault="00612E02">
      <w:pPr>
        <w:snapToGrid w:val="0"/>
        <w:spacing w:line="360" w:lineRule="auto"/>
        <w:ind w:firstLine="28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參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賽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人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 xml:space="preserve">                 </w:t>
      </w:r>
      <w:r>
        <w:rPr>
          <w:rFonts w:ascii="標楷體" w:eastAsia="標楷體" w:hAnsi="標楷體"/>
          <w:sz w:val="28"/>
          <w:szCs w:val="28"/>
        </w:rPr>
        <w:t>（簽名）</w:t>
      </w:r>
    </w:p>
    <w:p w:rsidR="007D47B8" w:rsidRDefault="00612E02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     </w:t>
      </w:r>
      <w:r>
        <w:rPr>
          <w:rFonts w:ascii="標楷體" w:eastAsia="標楷體" w:hAnsi="標楷體"/>
          <w:sz w:val="28"/>
          <w:szCs w:val="28"/>
        </w:rPr>
        <w:t>身分證字號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：</w:t>
      </w:r>
    </w:p>
    <w:p w:rsidR="007D47B8" w:rsidRDefault="00612E02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     </w:t>
      </w:r>
      <w:r>
        <w:rPr>
          <w:rFonts w:ascii="標楷體" w:eastAsia="標楷體" w:hAnsi="標楷體"/>
          <w:sz w:val="28"/>
          <w:szCs w:val="28"/>
        </w:rPr>
        <w:t>戶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籍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地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址：</w:t>
      </w:r>
    </w:p>
    <w:p w:rsidR="007D47B8" w:rsidRDefault="00612E02">
      <w:pPr>
        <w:snapToGrid w:val="0"/>
        <w:spacing w:line="360" w:lineRule="auto"/>
      </w:pPr>
      <w:r>
        <w:rPr>
          <w:rFonts w:ascii="標楷體" w:eastAsia="標楷體" w:hAnsi="標楷體"/>
          <w:sz w:val="28"/>
          <w:szCs w:val="28"/>
        </w:rPr>
        <w:t xml:space="preserve">                     </w:t>
      </w:r>
      <w:r>
        <w:rPr>
          <w:rFonts w:ascii="標楷體" w:eastAsia="標楷體" w:hAnsi="標楷體"/>
          <w:szCs w:val="24"/>
        </w:rPr>
        <w:t>（參賽人如未成年需加註以下資料）</w:t>
      </w:r>
    </w:p>
    <w:p w:rsidR="007D47B8" w:rsidRDefault="00612E02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     </w:t>
      </w:r>
      <w:r>
        <w:rPr>
          <w:rFonts w:ascii="標楷體" w:eastAsia="標楷體" w:hAnsi="標楷體"/>
          <w:sz w:val="28"/>
          <w:szCs w:val="28"/>
        </w:rPr>
        <w:t>監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護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人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 xml:space="preserve">                 </w:t>
      </w:r>
      <w:r>
        <w:rPr>
          <w:rFonts w:ascii="標楷體" w:eastAsia="標楷體" w:hAnsi="標楷體"/>
          <w:sz w:val="28"/>
          <w:szCs w:val="28"/>
        </w:rPr>
        <w:t>（簽名）</w:t>
      </w:r>
    </w:p>
    <w:p w:rsidR="007D47B8" w:rsidRDefault="00612E02">
      <w:pPr>
        <w:snapToGrid w:val="0"/>
        <w:spacing w:line="360" w:lineRule="auto"/>
        <w:ind w:firstLine="297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身分證字號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：</w:t>
      </w:r>
    </w:p>
    <w:p w:rsidR="007D47B8" w:rsidRDefault="007D47B8">
      <w:pPr>
        <w:snapToGrid w:val="0"/>
        <w:spacing w:line="360" w:lineRule="auto"/>
        <w:ind w:firstLine="2976"/>
        <w:rPr>
          <w:rFonts w:ascii="標楷體" w:eastAsia="標楷體" w:hAnsi="標楷體"/>
          <w:sz w:val="28"/>
          <w:szCs w:val="28"/>
        </w:rPr>
      </w:pPr>
    </w:p>
    <w:p w:rsidR="007D47B8" w:rsidRDefault="00612E02">
      <w:pPr>
        <w:snapToGrid w:val="0"/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中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華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民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國</w:t>
      </w:r>
      <w:r>
        <w:rPr>
          <w:rFonts w:ascii="標楷體" w:eastAsia="標楷體" w:hAnsi="標楷體"/>
          <w:sz w:val="28"/>
          <w:szCs w:val="28"/>
        </w:rPr>
        <w:t xml:space="preserve">      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    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      </w:t>
      </w:r>
      <w:r>
        <w:rPr>
          <w:rFonts w:ascii="標楷體" w:eastAsia="標楷體" w:hAnsi="標楷體"/>
          <w:sz w:val="28"/>
          <w:szCs w:val="28"/>
        </w:rPr>
        <w:t>日</w:t>
      </w:r>
    </w:p>
    <w:p w:rsidR="007D47B8" w:rsidRDefault="00612E02">
      <w:pPr>
        <w:spacing w:before="1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【附件</w:t>
      </w:r>
      <w:r>
        <w:rPr>
          <w:rFonts w:ascii="標楷體" w:eastAsia="標楷體" w:hAnsi="標楷體"/>
          <w:szCs w:val="24"/>
        </w:rPr>
        <w:t>4</w:t>
      </w:r>
      <w:r>
        <w:rPr>
          <w:rFonts w:ascii="標楷體" w:eastAsia="標楷體" w:hAnsi="標楷體"/>
          <w:szCs w:val="24"/>
        </w:rPr>
        <w:t>】</w:t>
      </w:r>
    </w:p>
    <w:p w:rsidR="007D47B8" w:rsidRDefault="00612E02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臺南市</w:t>
      </w:r>
      <w:r>
        <w:rPr>
          <w:rFonts w:ascii="標楷體" w:eastAsia="標楷體" w:hAnsi="標楷體"/>
          <w:b/>
          <w:sz w:val="28"/>
          <w:szCs w:val="28"/>
        </w:rPr>
        <w:t>108</w:t>
      </w:r>
      <w:r>
        <w:rPr>
          <w:rFonts w:ascii="標楷體" w:eastAsia="標楷體" w:hAnsi="標楷體"/>
          <w:b/>
          <w:sz w:val="28"/>
          <w:szCs w:val="28"/>
        </w:rPr>
        <w:t>學年度「小小解說員競賽」腳本版權聲明書</w:t>
      </w:r>
    </w:p>
    <w:p w:rsidR="007D47B8" w:rsidRDefault="007D47B8">
      <w:pPr>
        <w:rPr>
          <w:rFonts w:ascii="標楷體" w:eastAsia="標楷體" w:hAnsi="標楷體"/>
          <w:b/>
          <w:sz w:val="28"/>
          <w:szCs w:val="28"/>
        </w:rPr>
      </w:pPr>
    </w:p>
    <w:p w:rsidR="007D47B8" w:rsidRDefault="007D47B8">
      <w:pPr>
        <w:rPr>
          <w:rFonts w:ascii="標楷體" w:eastAsia="標楷體" w:hAnsi="標楷體"/>
          <w:sz w:val="32"/>
          <w:szCs w:val="32"/>
        </w:rPr>
      </w:pPr>
    </w:p>
    <w:p w:rsidR="007D47B8" w:rsidRDefault="00612E02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本人同意將小小解說員解說內容</w:t>
      </w:r>
    </w:p>
    <w:p w:rsidR="007D47B8" w:rsidRDefault="007D47B8">
      <w:pPr>
        <w:rPr>
          <w:rFonts w:ascii="標楷體" w:eastAsia="標楷體" w:hAnsi="標楷體"/>
          <w:sz w:val="32"/>
          <w:szCs w:val="32"/>
        </w:rPr>
      </w:pPr>
    </w:p>
    <w:p w:rsidR="007D47B8" w:rsidRDefault="00612E02">
      <w:pPr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授權臺南市政府教育局出版專輯及於本土教育成果發表時公開播放，供所屬公、私立各級學校教師及學生基於教學與研究之目的無償使用。</w:t>
      </w:r>
    </w:p>
    <w:p w:rsidR="007D47B8" w:rsidRDefault="007D47B8">
      <w:pPr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</w:p>
    <w:p w:rsidR="007D47B8" w:rsidRDefault="00612E02">
      <w:pPr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特立此書為憑</w:t>
      </w:r>
    </w:p>
    <w:p w:rsidR="007D47B8" w:rsidRDefault="007D47B8">
      <w:pPr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</w:p>
    <w:p w:rsidR="007D47B8" w:rsidRDefault="00612E02">
      <w:pPr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此致</w:t>
      </w:r>
    </w:p>
    <w:p w:rsidR="007D47B8" w:rsidRDefault="00612E02">
      <w:pPr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臺南市政府教育局</w:t>
      </w:r>
    </w:p>
    <w:p w:rsidR="007D47B8" w:rsidRDefault="00612E02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     </w:t>
      </w:r>
      <w:r>
        <w:rPr>
          <w:rFonts w:ascii="標楷體" w:eastAsia="標楷體" w:hAnsi="標楷體"/>
          <w:sz w:val="28"/>
          <w:szCs w:val="28"/>
        </w:rPr>
        <w:t>所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屬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學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校：</w:t>
      </w:r>
    </w:p>
    <w:p w:rsidR="007D47B8" w:rsidRDefault="00612E02">
      <w:pPr>
        <w:snapToGrid w:val="0"/>
        <w:spacing w:line="360" w:lineRule="auto"/>
        <w:ind w:firstLine="28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腳本撰稿人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 xml:space="preserve">                 </w:t>
      </w:r>
      <w:r>
        <w:rPr>
          <w:rFonts w:ascii="標楷體" w:eastAsia="標楷體" w:hAnsi="標楷體"/>
          <w:sz w:val="28"/>
          <w:szCs w:val="28"/>
        </w:rPr>
        <w:t>（簽名）</w:t>
      </w:r>
    </w:p>
    <w:p w:rsidR="007D47B8" w:rsidRDefault="00612E02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     </w:t>
      </w:r>
      <w:r>
        <w:rPr>
          <w:rFonts w:ascii="標楷體" w:eastAsia="標楷體" w:hAnsi="標楷體"/>
          <w:sz w:val="28"/>
          <w:szCs w:val="28"/>
        </w:rPr>
        <w:t>身分證字號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：</w:t>
      </w:r>
    </w:p>
    <w:p w:rsidR="007D47B8" w:rsidRDefault="00612E02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     </w:t>
      </w:r>
      <w:r>
        <w:rPr>
          <w:rFonts w:ascii="標楷體" w:eastAsia="標楷體" w:hAnsi="標楷體"/>
          <w:sz w:val="28"/>
          <w:szCs w:val="28"/>
        </w:rPr>
        <w:t>戶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籍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地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址：</w:t>
      </w:r>
    </w:p>
    <w:p w:rsidR="007D47B8" w:rsidRDefault="00612E02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    </w:t>
      </w:r>
    </w:p>
    <w:p w:rsidR="007D47B8" w:rsidRDefault="007D47B8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</w:p>
    <w:p w:rsidR="007D47B8" w:rsidRDefault="007D47B8">
      <w:pPr>
        <w:snapToGrid w:val="0"/>
        <w:spacing w:line="360" w:lineRule="auto"/>
        <w:ind w:firstLine="2800"/>
        <w:rPr>
          <w:rFonts w:ascii="標楷體" w:eastAsia="標楷體" w:hAnsi="標楷體"/>
          <w:sz w:val="28"/>
          <w:szCs w:val="28"/>
        </w:rPr>
      </w:pPr>
    </w:p>
    <w:p w:rsidR="007D47B8" w:rsidRDefault="00612E02">
      <w:pPr>
        <w:snapToGrid w:val="0"/>
        <w:spacing w:line="360" w:lineRule="auto"/>
        <w:jc w:val="center"/>
      </w:pPr>
      <w:r>
        <w:rPr>
          <w:rFonts w:ascii="標楷體" w:eastAsia="標楷體" w:hAnsi="標楷體"/>
          <w:sz w:val="28"/>
          <w:szCs w:val="28"/>
        </w:rPr>
        <w:t>中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華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民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國</w:t>
      </w:r>
      <w:r>
        <w:rPr>
          <w:rFonts w:ascii="標楷體" w:eastAsia="標楷體" w:hAnsi="標楷體"/>
          <w:sz w:val="28"/>
          <w:szCs w:val="28"/>
        </w:rPr>
        <w:t xml:space="preserve">      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    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      </w:t>
      </w:r>
      <w:r>
        <w:rPr>
          <w:rFonts w:ascii="標楷體" w:eastAsia="標楷體" w:hAnsi="標楷體"/>
          <w:sz w:val="28"/>
          <w:szCs w:val="28"/>
        </w:rPr>
        <w:t>日</w:t>
      </w:r>
    </w:p>
    <w:sectPr w:rsidR="007D47B8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E02" w:rsidRDefault="00612E02">
      <w:r>
        <w:separator/>
      </w:r>
    </w:p>
  </w:endnote>
  <w:endnote w:type="continuationSeparator" w:id="0">
    <w:p w:rsidR="00612E02" w:rsidRDefault="00612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E02" w:rsidRDefault="00612E02">
      <w:r>
        <w:rPr>
          <w:color w:val="000000"/>
        </w:rPr>
        <w:separator/>
      </w:r>
    </w:p>
  </w:footnote>
  <w:footnote w:type="continuationSeparator" w:id="0">
    <w:p w:rsidR="00612E02" w:rsidRDefault="00612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D75"/>
    <w:multiLevelType w:val="multilevel"/>
    <w:tmpl w:val="8C041B34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1B5F30BB"/>
    <w:multiLevelType w:val="multilevel"/>
    <w:tmpl w:val="439404F8"/>
    <w:lvl w:ilvl="0">
      <w:start w:val="1"/>
      <w:numFmt w:val="ideographLegalTraditional"/>
      <w:lvlText w:val="%1、"/>
      <w:lvlJc w:val="left"/>
      <w:pPr>
        <w:ind w:left="480" w:hanging="480"/>
      </w:pPr>
      <w:rPr>
        <w:lang w:val="en-US"/>
      </w:rPr>
    </w:lvl>
    <w:lvl w:ilvl="1">
      <w:start w:val="1"/>
      <w:numFmt w:val="ideographLegalTraditional"/>
      <w:lvlText w:val="%2、"/>
      <w:lvlJc w:val="left"/>
      <w:pPr>
        <w:ind w:left="960" w:hanging="480"/>
      </w:pPr>
    </w:lvl>
    <w:lvl w:ilvl="2">
      <w:start w:val="1"/>
      <w:numFmt w:val="taiwaneseCountingThousand"/>
      <w:lvlText w:val="(%3)"/>
      <w:lvlJc w:val="left"/>
      <w:pPr>
        <w:ind w:left="1350" w:hanging="39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28C84438"/>
    <w:multiLevelType w:val="multilevel"/>
    <w:tmpl w:val="AAC2554A"/>
    <w:lvl w:ilvl="0">
      <w:start w:val="1"/>
      <w:numFmt w:val="taiwaneseCountingThousand"/>
      <w:lvlText w:val="%1、"/>
      <w:lvlJc w:val="left"/>
      <w:pPr>
        <w:ind w:left="900" w:hanging="42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28F8667B"/>
    <w:multiLevelType w:val="multilevel"/>
    <w:tmpl w:val="B48E599E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45BB5CC6"/>
    <w:multiLevelType w:val="multilevel"/>
    <w:tmpl w:val="B6DA5E74"/>
    <w:lvl w:ilvl="0">
      <w:start w:val="1"/>
      <w:numFmt w:val="taiwaneseCountingThousand"/>
      <w:lvlText w:val="（%1）"/>
      <w:lvlJc w:val="left"/>
      <w:pPr>
        <w:ind w:left="900" w:hanging="720"/>
      </w:pPr>
    </w:lvl>
    <w:lvl w:ilvl="1">
      <w:start w:val="1"/>
      <w:numFmt w:val="ideographTraditional"/>
      <w:lvlText w:val="%2、"/>
      <w:lvlJc w:val="left"/>
      <w:pPr>
        <w:ind w:left="1140" w:hanging="480"/>
      </w:pPr>
    </w:lvl>
    <w:lvl w:ilvl="2">
      <w:start w:val="1"/>
      <w:numFmt w:val="lowerRoman"/>
      <w:lvlText w:val="%3."/>
      <w:lvlJc w:val="right"/>
      <w:pPr>
        <w:ind w:left="1620" w:hanging="480"/>
      </w:pPr>
    </w:lvl>
    <w:lvl w:ilvl="3">
      <w:start w:val="1"/>
      <w:numFmt w:val="decimal"/>
      <w:lvlText w:val="%4."/>
      <w:lvlJc w:val="left"/>
      <w:pPr>
        <w:ind w:left="2100" w:hanging="480"/>
      </w:pPr>
    </w:lvl>
    <w:lvl w:ilvl="4">
      <w:start w:val="1"/>
      <w:numFmt w:val="ideographTraditional"/>
      <w:lvlText w:val="%5、"/>
      <w:lvlJc w:val="left"/>
      <w:pPr>
        <w:ind w:left="2580" w:hanging="480"/>
      </w:pPr>
    </w:lvl>
    <w:lvl w:ilvl="5">
      <w:start w:val="1"/>
      <w:numFmt w:val="lowerRoman"/>
      <w:lvlText w:val="%6."/>
      <w:lvlJc w:val="right"/>
      <w:pPr>
        <w:ind w:left="3060" w:hanging="480"/>
      </w:pPr>
    </w:lvl>
    <w:lvl w:ilvl="6">
      <w:start w:val="1"/>
      <w:numFmt w:val="decimal"/>
      <w:lvlText w:val="%7."/>
      <w:lvlJc w:val="left"/>
      <w:pPr>
        <w:ind w:left="3540" w:hanging="480"/>
      </w:pPr>
    </w:lvl>
    <w:lvl w:ilvl="7">
      <w:start w:val="1"/>
      <w:numFmt w:val="ideographTraditional"/>
      <w:lvlText w:val="%8、"/>
      <w:lvlJc w:val="left"/>
      <w:pPr>
        <w:ind w:left="4020" w:hanging="480"/>
      </w:pPr>
    </w:lvl>
    <w:lvl w:ilvl="8">
      <w:start w:val="1"/>
      <w:numFmt w:val="lowerRoman"/>
      <w:lvlText w:val="%9."/>
      <w:lvlJc w:val="right"/>
      <w:pPr>
        <w:ind w:left="4500" w:hanging="480"/>
      </w:pPr>
    </w:lvl>
  </w:abstractNum>
  <w:abstractNum w:abstractNumId="5">
    <w:nsid w:val="47124026"/>
    <w:multiLevelType w:val="multilevel"/>
    <w:tmpl w:val="4094D0A8"/>
    <w:lvl w:ilvl="0">
      <w:start w:val="1"/>
      <w:numFmt w:val="taiwaneseCountingThousand"/>
      <w:lvlText w:val="%1、"/>
      <w:lvlJc w:val="left"/>
      <w:pPr>
        <w:ind w:left="960" w:hanging="480"/>
      </w:pPr>
      <w:rPr>
        <w:color w:val="FF0000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D47B8"/>
    <w:rsid w:val="00612E02"/>
    <w:rsid w:val="007D47B8"/>
    <w:rsid w:val="00B0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  <w:rPr>
      <w:rFonts w:ascii="Times New Roman" w:hAnsi="Times New Roman"/>
      <w:szCs w:val="24"/>
    </w:rPr>
  </w:style>
  <w:style w:type="character" w:customStyle="1" w:styleId="a4">
    <w:name w:val="本文 字元"/>
    <w:basedOn w:val="a0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  <w:rPr>
      <w:rFonts w:ascii="Times New Roman" w:hAnsi="Times New Roman"/>
      <w:szCs w:val="24"/>
    </w:rPr>
  </w:style>
  <w:style w:type="character" w:customStyle="1" w:styleId="a4">
    <w:name w:val="本文 字元"/>
    <w:basedOn w:val="a0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544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2019-06-17T13:56:00Z</cp:lastPrinted>
  <dcterms:created xsi:type="dcterms:W3CDTF">2019-06-27T14:09:00Z</dcterms:created>
  <dcterms:modified xsi:type="dcterms:W3CDTF">2019-06-27T14:09:00Z</dcterms:modified>
</cp:coreProperties>
</file>